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255" w:rsidRPr="004F2A01" w:rsidRDefault="00E32255" w:rsidP="00320611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4F2A01">
        <w:rPr>
          <w:b/>
          <w:sz w:val="26"/>
          <w:szCs w:val="26"/>
        </w:rPr>
        <w:t>МИНИСТЕРСТВО ВНУТРЕННИХ ДЕЛ РОССИЙСКОЙ ФЕДЕРАЦИИ</w:t>
      </w:r>
    </w:p>
    <w:p w:rsidR="00796DF4" w:rsidRPr="004F2A01" w:rsidRDefault="00796DF4" w:rsidP="00320611">
      <w:pPr>
        <w:jc w:val="center"/>
        <w:rPr>
          <w:b/>
          <w:sz w:val="26"/>
          <w:szCs w:val="26"/>
        </w:rPr>
      </w:pPr>
    </w:p>
    <w:p w:rsidR="00796DF4" w:rsidRPr="004F2A01" w:rsidRDefault="00796DF4" w:rsidP="00796DF4">
      <w:pPr>
        <w:jc w:val="center"/>
        <w:rPr>
          <w:b/>
          <w:sz w:val="26"/>
          <w:szCs w:val="26"/>
        </w:rPr>
      </w:pPr>
      <w:r w:rsidRPr="004F2A01">
        <w:rPr>
          <w:b/>
          <w:sz w:val="26"/>
          <w:szCs w:val="26"/>
        </w:rPr>
        <w:t>МИНИСТЕРСТВО ВНУТРЕННИХ ДЕЛ ПО РЕСПУБЛИКЕ КОМИ</w:t>
      </w:r>
    </w:p>
    <w:p w:rsidR="00E32255" w:rsidRPr="004F2A01" w:rsidRDefault="00E32255" w:rsidP="00320611">
      <w:pPr>
        <w:jc w:val="center"/>
        <w:rPr>
          <w:b/>
          <w:sz w:val="26"/>
          <w:szCs w:val="26"/>
        </w:rPr>
      </w:pPr>
    </w:p>
    <w:p w:rsidR="00E32255" w:rsidRPr="004F2A01" w:rsidRDefault="00E32255" w:rsidP="00320611">
      <w:pPr>
        <w:jc w:val="center"/>
        <w:rPr>
          <w:b/>
          <w:sz w:val="26"/>
          <w:szCs w:val="26"/>
        </w:rPr>
      </w:pPr>
      <w:r w:rsidRPr="004F2A01">
        <w:rPr>
          <w:b/>
          <w:sz w:val="26"/>
          <w:szCs w:val="26"/>
        </w:rPr>
        <w:t>УПРАВЛЕНИЕ ГОСАВТОИНСПЕКЦИИ</w:t>
      </w:r>
    </w:p>
    <w:p w:rsidR="00E32255" w:rsidRPr="004F2A01" w:rsidRDefault="00E32255" w:rsidP="00320611">
      <w:pPr>
        <w:jc w:val="center"/>
        <w:rPr>
          <w:b/>
          <w:sz w:val="26"/>
          <w:szCs w:val="26"/>
        </w:rPr>
      </w:pPr>
    </w:p>
    <w:p w:rsidR="00E32255" w:rsidRPr="004F2A01" w:rsidRDefault="00E32255" w:rsidP="00320611">
      <w:pPr>
        <w:jc w:val="center"/>
        <w:rPr>
          <w:b/>
          <w:sz w:val="26"/>
          <w:szCs w:val="26"/>
        </w:rPr>
      </w:pPr>
    </w:p>
    <w:p w:rsidR="00E32255" w:rsidRPr="004F2A01" w:rsidRDefault="00E32255" w:rsidP="00320611">
      <w:pPr>
        <w:jc w:val="center"/>
        <w:rPr>
          <w:b/>
          <w:sz w:val="26"/>
          <w:szCs w:val="26"/>
        </w:rPr>
      </w:pPr>
    </w:p>
    <w:p w:rsidR="00E32255" w:rsidRPr="004F2A01" w:rsidRDefault="00E32255" w:rsidP="00320611">
      <w:pPr>
        <w:jc w:val="center"/>
        <w:rPr>
          <w:b/>
          <w:sz w:val="26"/>
          <w:szCs w:val="26"/>
        </w:rPr>
      </w:pPr>
    </w:p>
    <w:p w:rsidR="00E32255" w:rsidRPr="004F2A01" w:rsidRDefault="00E32255" w:rsidP="00320611">
      <w:pPr>
        <w:jc w:val="center"/>
        <w:rPr>
          <w:b/>
          <w:sz w:val="26"/>
          <w:szCs w:val="26"/>
        </w:rPr>
      </w:pPr>
    </w:p>
    <w:p w:rsidR="00E32255" w:rsidRPr="004F2A01" w:rsidRDefault="00E32255" w:rsidP="00320611">
      <w:pPr>
        <w:jc w:val="center"/>
        <w:rPr>
          <w:b/>
          <w:sz w:val="26"/>
          <w:szCs w:val="26"/>
        </w:rPr>
      </w:pPr>
    </w:p>
    <w:p w:rsidR="00E32255" w:rsidRPr="004F2A01" w:rsidRDefault="00E32255" w:rsidP="00320611">
      <w:pPr>
        <w:jc w:val="center"/>
        <w:rPr>
          <w:b/>
          <w:sz w:val="26"/>
          <w:szCs w:val="26"/>
        </w:rPr>
      </w:pPr>
    </w:p>
    <w:p w:rsidR="00E32255" w:rsidRPr="004F2A01" w:rsidRDefault="00E32255" w:rsidP="00320611">
      <w:pPr>
        <w:jc w:val="center"/>
        <w:rPr>
          <w:b/>
          <w:sz w:val="26"/>
          <w:szCs w:val="26"/>
        </w:rPr>
      </w:pPr>
    </w:p>
    <w:p w:rsidR="00E32255" w:rsidRPr="004F2A01" w:rsidRDefault="00E32255" w:rsidP="00320611">
      <w:pPr>
        <w:jc w:val="center"/>
        <w:rPr>
          <w:b/>
          <w:sz w:val="26"/>
          <w:szCs w:val="26"/>
        </w:rPr>
      </w:pPr>
    </w:p>
    <w:p w:rsidR="00E32255" w:rsidRPr="004F2A01" w:rsidRDefault="00E32255" w:rsidP="00320611">
      <w:pPr>
        <w:jc w:val="center"/>
        <w:rPr>
          <w:b/>
          <w:sz w:val="26"/>
          <w:szCs w:val="26"/>
        </w:rPr>
      </w:pPr>
    </w:p>
    <w:p w:rsidR="00E32255" w:rsidRPr="004F2A01" w:rsidRDefault="00E32255" w:rsidP="00320611">
      <w:pPr>
        <w:jc w:val="center"/>
        <w:rPr>
          <w:b/>
          <w:sz w:val="26"/>
          <w:szCs w:val="26"/>
        </w:rPr>
      </w:pPr>
    </w:p>
    <w:p w:rsidR="00572C53" w:rsidRPr="004F2A01" w:rsidRDefault="00572C53" w:rsidP="00320611">
      <w:pPr>
        <w:jc w:val="center"/>
        <w:rPr>
          <w:b/>
          <w:sz w:val="26"/>
          <w:szCs w:val="26"/>
        </w:rPr>
      </w:pPr>
    </w:p>
    <w:p w:rsidR="00572C53" w:rsidRPr="004F2A01" w:rsidRDefault="00572C53" w:rsidP="00320611">
      <w:pPr>
        <w:jc w:val="center"/>
        <w:rPr>
          <w:b/>
          <w:sz w:val="26"/>
          <w:szCs w:val="26"/>
        </w:rPr>
      </w:pPr>
    </w:p>
    <w:p w:rsidR="00572C53" w:rsidRPr="004F2A01" w:rsidRDefault="00572C53" w:rsidP="00320611">
      <w:pPr>
        <w:jc w:val="center"/>
        <w:rPr>
          <w:b/>
          <w:sz w:val="26"/>
          <w:szCs w:val="26"/>
        </w:rPr>
      </w:pPr>
    </w:p>
    <w:p w:rsidR="00E32255" w:rsidRPr="004F2A01" w:rsidRDefault="00E32255" w:rsidP="00320611">
      <w:pPr>
        <w:jc w:val="center"/>
        <w:rPr>
          <w:b/>
          <w:sz w:val="26"/>
          <w:szCs w:val="26"/>
        </w:rPr>
      </w:pPr>
      <w:r w:rsidRPr="004F2A01">
        <w:rPr>
          <w:b/>
          <w:sz w:val="26"/>
          <w:szCs w:val="26"/>
        </w:rPr>
        <w:t>АНАЛИЗ АВАРИЙНОСТИ</w:t>
      </w:r>
      <w:r w:rsidR="007771ED" w:rsidRPr="004F2A01">
        <w:rPr>
          <w:b/>
          <w:sz w:val="26"/>
          <w:szCs w:val="26"/>
        </w:rPr>
        <w:t xml:space="preserve"> С УЧАСТИЕМ ДЕТЕЙ (ДО 16 ЛЕТ)</w:t>
      </w:r>
      <w:r w:rsidRPr="004F2A01">
        <w:rPr>
          <w:b/>
          <w:sz w:val="26"/>
          <w:szCs w:val="26"/>
        </w:rPr>
        <w:t xml:space="preserve">  </w:t>
      </w:r>
    </w:p>
    <w:p w:rsidR="00E32255" w:rsidRPr="004F2A01" w:rsidRDefault="00E32255" w:rsidP="00320611">
      <w:pPr>
        <w:jc w:val="center"/>
        <w:rPr>
          <w:b/>
          <w:sz w:val="26"/>
          <w:szCs w:val="26"/>
        </w:rPr>
      </w:pPr>
      <w:r w:rsidRPr="004F2A01">
        <w:rPr>
          <w:b/>
          <w:sz w:val="26"/>
          <w:szCs w:val="26"/>
        </w:rPr>
        <w:t xml:space="preserve">НА ТЕРРИТОРИИ РЕСПУБЛИКИ КОМИ  </w:t>
      </w:r>
    </w:p>
    <w:p w:rsidR="007771ED" w:rsidRPr="004F2A01" w:rsidRDefault="0091177F" w:rsidP="007771ED">
      <w:pPr>
        <w:jc w:val="center"/>
        <w:rPr>
          <w:sz w:val="26"/>
          <w:szCs w:val="26"/>
        </w:rPr>
      </w:pPr>
      <w:r w:rsidRPr="004F2A01">
        <w:rPr>
          <w:b/>
          <w:sz w:val="26"/>
          <w:szCs w:val="26"/>
        </w:rPr>
        <w:t>В РАЗРЕЗЕ 201</w:t>
      </w:r>
      <w:r w:rsidR="00601ADC" w:rsidRPr="004F2A01">
        <w:rPr>
          <w:b/>
          <w:sz w:val="26"/>
          <w:szCs w:val="26"/>
        </w:rPr>
        <w:t>9</w:t>
      </w:r>
      <w:r w:rsidRPr="004F2A01">
        <w:rPr>
          <w:b/>
          <w:sz w:val="26"/>
          <w:szCs w:val="26"/>
        </w:rPr>
        <w:t xml:space="preserve"> - 202</w:t>
      </w:r>
      <w:r w:rsidR="00601ADC" w:rsidRPr="004F2A01">
        <w:rPr>
          <w:b/>
          <w:sz w:val="26"/>
          <w:szCs w:val="26"/>
        </w:rPr>
        <w:t>3</w:t>
      </w:r>
    </w:p>
    <w:p w:rsidR="007A37DF" w:rsidRPr="004F2A01" w:rsidRDefault="007A37DF" w:rsidP="00320611">
      <w:pPr>
        <w:jc w:val="center"/>
        <w:rPr>
          <w:sz w:val="26"/>
          <w:szCs w:val="26"/>
        </w:rPr>
      </w:pPr>
    </w:p>
    <w:p w:rsidR="00120260" w:rsidRPr="004F2A01" w:rsidRDefault="00120260" w:rsidP="00320611">
      <w:pPr>
        <w:ind w:firstLine="709"/>
        <w:jc w:val="center"/>
        <w:rPr>
          <w:sz w:val="26"/>
          <w:szCs w:val="26"/>
        </w:rPr>
      </w:pPr>
    </w:p>
    <w:p w:rsidR="00E32255" w:rsidRPr="004F2A01" w:rsidRDefault="00E32255" w:rsidP="00320611">
      <w:pPr>
        <w:ind w:firstLine="709"/>
        <w:jc w:val="center"/>
        <w:rPr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</w:p>
    <w:p w:rsidR="00320611" w:rsidRPr="004F2A01" w:rsidRDefault="00320611" w:rsidP="00320611">
      <w:pPr>
        <w:contextualSpacing/>
        <w:jc w:val="center"/>
        <w:rPr>
          <w:color w:val="000000"/>
          <w:sz w:val="26"/>
          <w:szCs w:val="26"/>
        </w:rPr>
      </w:pPr>
    </w:p>
    <w:p w:rsidR="00320611" w:rsidRPr="004F2A01" w:rsidRDefault="00320611" w:rsidP="00320611">
      <w:pPr>
        <w:contextualSpacing/>
        <w:jc w:val="center"/>
        <w:rPr>
          <w:color w:val="000000"/>
          <w:sz w:val="26"/>
          <w:szCs w:val="26"/>
        </w:rPr>
      </w:pPr>
    </w:p>
    <w:p w:rsidR="00320611" w:rsidRPr="004F2A01" w:rsidRDefault="00320611" w:rsidP="00320611">
      <w:pPr>
        <w:contextualSpacing/>
        <w:jc w:val="center"/>
        <w:rPr>
          <w:color w:val="000000"/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  <w:r w:rsidRPr="004F2A01">
        <w:rPr>
          <w:color w:val="000000"/>
          <w:sz w:val="26"/>
          <w:szCs w:val="26"/>
        </w:rPr>
        <w:t>г. Сыктывкар</w:t>
      </w:r>
    </w:p>
    <w:p w:rsidR="004F2A01" w:rsidRDefault="004F2A01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70663" w:rsidRPr="00D67C1B" w:rsidRDefault="00E32255" w:rsidP="00D67C1B">
      <w:pPr>
        <w:jc w:val="center"/>
        <w:rPr>
          <w:b/>
          <w:sz w:val="26"/>
          <w:szCs w:val="26"/>
        </w:rPr>
      </w:pPr>
      <w:r w:rsidRPr="00D67C1B">
        <w:rPr>
          <w:b/>
          <w:sz w:val="26"/>
          <w:szCs w:val="26"/>
        </w:rPr>
        <w:lastRenderedPageBreak/>
        <w:t>ОБЩАЯ ХАРАКТЕРИСТИКА АВАРИЙНОСТИ</w:t>
      </w:r>
    </w:p>
    <w:p w:rsidR="00E32255" w:rsidRPr="00E32255" w:rsidRDefault="00E32255" w:rsidP="00320611">
      <w:pPr>
        <w:rPr>
          <w:sz w:val="28"/>
          <w:szCs w:val="28"/>
        </w:rPr>
      </w:pPr>
    </w:p>
    <w:p w:rsidR="00D53A78" w:rsidRDefault="00AD2D1F" w:rsidP="00796D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6901EA" w:rsidRPr="006901EA">
        <w:rPr>
          <w:sz w:val="26"/>
          <w:szCs w:val="26"/>
        </w:rPr>
        <w:t xml:space="preserve"> 2023 год</w:t>
      </w:r>
      <w:r>
        <w:rPr>
          <w:sz w:val="26"/>
          <w:szCs w:val="26"/>
        </w:rPr>
        <w:t>у</w:t>
      </w:r>
      <w:r w:rsidR="006901EA" w:rsidRPr="006901EA">
        <w:rPr>
          <w:sz w:val="26"/>
          <w:szCs w:val="26"/>
        </w:rPr>
        <w:t xml:space="preserve"> с участием детей в возрасте до 16 лет</w:t>
      </w:r>
      <w:r w:rsidR="003662DD">
        <w:rPr>
          <w:sz w:val="26"/>
          <w:szCs w:val="26"/>
        </w:rPr>
        <w:t xml:space="preserve"> на территории </w:t>
      </w:r>
      <w:r w:rsidR="003662DD" w:rsidRPr="003662DD">
        <w:rPr>
          <w:sz w:val="26"/>
          <w:szCs w:val="26"/>
        </w:rPr>
        <w:t>Республики Коми</w:t>
      </w:r>
      <w:r w:rsidR="006901EA" w:rsidRPr="003662DD">
        <w:rPr>
          <w:sz w:val="26"/>
          <w:szCs w:val="26"/>
        </w:rPr>
        <w:t xml:space="preserve"> зарегистрировано </w:t>
      </w:r>
      <w:r w:rsidR="003662DD" w:rsidRPr="003662DD">
        <w:rPr>
          <w:sz w:val="26"/>
          <w:szCs w:val="26"/>
        </w:rPr>
        <w:t>12</w:t>
      </w:r>
      <w:r w:rsidR="00796DF4">
        <w:rPr>
          <w:sz w:val="26"/>
          <w:szCs w:val="26"/>
        </w:rPr>
        <w:t>6</w:t>
      </w:r>
      <w:r w:rsidR="006901EA" w:rsidRPr="003662DD">
        <w:rPr>
          <w:sz w:val="26"/>
          <w:szCs w:val="26"/>
        </w:rPr>
        <w:t xml:space="preserve"> (</w:t>
      </w:r>
      <w:r w:rsidR="003662DD" w:rsidRPr="003662DD">
        <w:rPr>
          <w:sz w:val="26"/>
          <w:szCs w:val="26"/>
        </w:rPr>
        <w:t>+</w:t>
      </w:r>
      <w:r w:rsidR="00796DF4">
        <w:rPr>
          <w:sz w:val="26"/>
          <w:szCs w:val="26"/>
        </w:rPr>
        <w:t>17</w:t>
      </w:r>
      <w:r w:rsidR="003662DD" w:rsidRPr="003662DD">
        <w:rPr>
          <w:sz w:val="26"/>
          <w:szCs w:val="26"/>
        </w:rPr>
        <w:t>,</w:t>
      </w:r>
      <w:r w:rsidR="00796DF4">
        <w:rPr>
          <w:sz w:val="26"/>
          <w:szCs w:val="26"/>
        </w:rPr>
        <w:t>8</w:t>
      </w:r>
      <w:r w:rsidR="006901EA" w:rsidRPr="003662DD">
        <w:rPr>
          <w:sz w:val="26"/>
          <w:szCs w:val="26"/>
        </w:rPr>
        <w:t>%</w:t>
      </w:r>
      <w:r w:rsidR="00796DF4">
        <w:rPr>
          <w:sz w:val="26"/>
          <w:szCs w:val="26"/>
        </w:rPr>
        <w:t>,</w:t>
      </w:r>
      <w:r w:rsidR="003662DD" w:rsidRPr="003662DD">
        <w:rPr>
          <w:sz w:val="26"/>
          <w:szCs w:val="26"/>
        </w:rPr>
        <w:t xml:space="preserve"> </w:t>
      </w:r>
      <w:r w:rsidR="003662DD">
        <w:rPr>
          <w:sz w:val="26"/>
          <w:szCs w:val="26"/>
        </w:rPr>
        <w:t>аналогичн</w:t>
      </w:r>
      <w:r w:rsidR="00796DF4">
        <w:rPr>
          <w:sz w:val="26"/>
          <w:szCs w:val="26"/>
        </w:rPr>
        <w:t>ый</w:t>
      </w:r>
      <w:r w:rsidR="003662DD">
        <w:rPr>
          <w:sz w:val="26"/>
          <w:szCs w:val="26"/>
        </w:rPr>
        <w:t xml:space="preserve"> период прошлого года</w:t>
      </w:r>
      <w:r w:rsidR="003662DD">
        <w:rPr>
          <w:rStyle w:val="ae"/>
          <w:sz w:val="26"/>
          <w:szCs w:val="26"/>
        </w:rPr>
        <w:footnoteReference w:id="1"/>
      </w:r>
      <w:r w:rsidR="00796DF4">
        <w:rPr>
          <w:sz w:val="26"/>
          <w:szCs w:val="26"/>
        </w:rPr>
        <w:t xml:space="preserve"> - 107</w:t>
      </w:r>
      <w:r w:rsidR="006901EA" w:rsidRPr="003662DD">
        <w:rPr>
          <w:sz w:val="26"/>
          <w:szCs w:val="26"/>
        </w:rPr>
        <w:t xml:space="preserve">) </w:t>
      </w:r>
      <w:r w:rsidR="00D177D6">
        <w:rPr>
          <w:sz w:val="26"/>
          <w:szCs w:val="26"/>
        </w:rPr>
        <w:t>дорожно-транспортных происшествий</w:t>
      </w:r>
      <w:r w:rsidR="00D177D6">
        <w:rPr>
          <w:rStyle w:val="ae"/>
          <w:sz w:val="26"/>
          <w:szCs w:val="26"/>
        </w:rPr>
        <w:footnoteReference w:id="2"/>
      </w:r>
      <w:r w:rsidR="006901EA" w:rsidRPr="003662DD">
        <w:rPr>
          <w:sz w:val="26"/>
          <w:szCs w:val="26"/>
        </w:rPr>
        <w:t xml:space="preserve">, в которых </w:t>
      </w:r>
      <w:r w:rsidR="003662DD" w:rsidRPr="003662DD">
        <w:rPr>
          <w:sz w:val="26"/>
          <w:szCs w:val="26"/>
        </w:rPr>
        <w:t>1</w:t>
      </w:r>
      <w:r w:rsidR="006901EA" w:rsidRPr="003662DD">
        <w:rPr>
          <w:sz w:val="26"/>
          <w:szCs w:val="26"/>
        </w:rPr>
        <w:t xml:space="preserve"> (-</w:t>
      </w:r>
      <w:r w:rsidR="003662DD" w:rsidRPr="003662DD">
        <w:rPr>
          <w:sz w:val="26"/>
          <w:szCs w:val="26"/>
        </w:rPr>
        <w:t>75</w:t>
      </w:r>
      <w:r w:rsidR="006901EA" w:rsidRPr="003662DD">
        <w:rPr>
          <w:sz w:val="26"/>
          <w:szCs w:val="26"/>
        </w:rPr>
        <w:t>,</w:t>
      </w:r>
      <w:r w:rsidR="003662DD" w:rsidRPr="003662DD">
        <w:rPr>
          <w:sz w:val="26"/>
          <w:szCs w:val="26"/>
        </w:rPr>
        <w:t>0</w:t>
      </w:r>
      <w:r w:rsidR="006901EA" w:rsidRPr="003662DD">
        <w:rPr>
          <w:sz w:val="26"/>
          <w:szCs w:val="26"/>
        </w:rPr>
        <w:t>%</w:t>
      </w:r>
      <w:r w:rsidR="00796DF4">
        <w:rPr>
          <w:sz w:val="26"/>
          <w:szCs w:val="26"/>
        </w:rPr>
        <w:t>,</w:t>
      </w:r>
      <w:r w:rsidR="003662DD">
        <w:rPr>
          <w:sz w:val="26"/>
          <w:szCs w:val="26"/>
        </w:rPr>
        <w:t xml:space="preserve"> АППГ</w:t>
      </w:r>
      <w:r w:rsidR="00796DF4">
        <w:rPr>
          <w:sz w:val="26"/>
          <w:szCs w:val="26"/>
        </w:rPr>
        <w:t xml:space="preserve"> – 4</w:t>
      </w:r>
      <w:r w:rsidR="006901EA" w:rsidRPr="003662DD">
        <w:rPr>
          <w:sz w:val="26"/>
          <w:szCs w:val="26"/>
        </w:rPr>
        <w:t>)</w:t>
      </w:r>
      <w:r w:rsidR="003662DD" w:rsidRPr="003662DD">
        <w:rPr>
          <w:sz w:val="26"/>
          <w:szCs w:val="26"/>
        </w:rPr>
        <w:t xml:space="preserve"> ребенок</w:t>
      </w:r>
      <w:r w:rsidR="003662DD">
        <w:rPr>
          <w:sz w:val="26"/>
          <w:szCs w:val="26"/>
        </w:rPr>
        <w:t xml:space="preserve"> погиб</w:t>
      </w:r>
      <w:r w:rsidR="006901EA" w:rsidRPr="006901EA">
        <w:rPr>
          <w:sz w:val="26"/>
          <w:szCs w:val="26"/>
        </w:rPr>
        <w:t xml:space="preserve"> и </w:t>
      </w:r>
      <w:r w:rsidR="003662DD" w:rsidRPr="003662DD">
        <w:rPr>
          <w:sz w:val="26"/>
          <w:szCs w:val="26"/>
        </w:rPr>
        <w:t>1</w:t>
      </w:r>
      <w:r>
        <w:rPr>
          <w:sz w:val="26"/>
          <w:szCs w:val="26"/>
        </w:rPr>
        <w:t>41</w:t>
      </w:r>
      <w:r w:rsidR="003662DD" w:rsidRPr="003662DD">
        <w:rPr>
          <w:sz w:val="26"/>
          <w:szCs w:val="26"/>
        </w:rPr>
        <w:t xml:space="preserve"> (+</w:t>
      </w:r>
      <w:r>
        <w:rPr>
          <w:sz w:val="26"/>
          <w:szCs w:val="26"/>
        </w:rPr>
        <w:t>15</w:t>
      </w:r>
      <w:r w:rsidR="003662DD" w:rsidRPr="003662DD">
        <w:rPr>
          <w:sz w:val="26"/>
          <w:szCs w:val="26"/>
        </w:rPr>
        <w:t>,</w:t>
      </w:r>
      <w:r>
        <w:rPr>
          <w:sz w:val="26"/>
          <w:szCs w:val="26"/>
        </w:rPr>
        <w:t>6</w:t>
      </w:r>
      <w:r w:rsidR="003662DD" w:rsidRPr="003662DD">
        <w:rPr>
          <w:sz w:val="26"/>
          <w:szCs w:val="26"/>
        </w:rPr>
        <w:t>%</w:t>
      </w:r>
      <w:r w:rsidR="00796DF4">
        <w:rPr>
          <w:sz w:val="26"/>
          <w:szCs w:val="26"/>
        </w:rPr>
        <w:t xml:space="preserve">, </w:t>
      </w:r>
      <w:r w:rsidR="003662DD">
        <w:rPr>
          <w:sz w:val="26"/>
          <w:szCs w:val="26"/>
        </w:rPr>
        <w:t>АППГ</w:t>
      </w:r>
      <w:r w:rsidR="00796DF4">
        <w:rPr>
          <w:sz w:val="26"/>
          <w:szCs w:val="26"/>
        </w:rPr>
        <w:t xml:space="preserve"> – 122</w:t>
      </w:r>
      <w:r w:rsidR="003662DD" w:rsidRPr="003662DD">
        <w:rPr>
          <w:sz w:val="26"/>
          <w:szCs w:val="26"/>
        </w:rPr>
        <w:t>)</w:t>
      </w:r>
      <w:r w:rsidR="003662DD">
        <w:rPr>
          <w:sz w:val="26"/>
          <w:szCs w:val="26"/>
        </w:rPr>
        <w:t xml:space="preserve"> </w:t>
      </w:r>
      <w:r w:rsidR="006901EA" w:rsidRPr="006901EA">
        <w:rPr>
          <w:sz w:val="26"/>
          <w:szCs w:val="26"/>
        </w:rPr>
        <w:t xml:space="preserve">получили ранения. </w:t>
      </w:r>
    </w:p>
    <w:p w:rsidR="006901EA" w:rsidRDefault="00D177D6" w:rsidP="00D67C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Практически </w:t>
      </w:r>
      <w:r w:rsidR="00D53A78">
        <w:rPr>
          <w:sz w:val="26"/>
          <w:szCs w:val="26"/>
        </w:rPr>
        <w:t xml:space="preserve">в </w:t>
      </w:r>
      <w:r>
        <w:rPr>
          <w:sz w:val="26"/>
          <w:szCs w:val="26"/>
        </w:rPr>
        <w:t>каждо</w:t>
      </w:r>
      <w:r w:rsidR="00D53A78">
        <w:rPr>
          <w:sz w:val="26"/>
          <w:szCs w:val="26"/>
        </w:rPr>
        <w:t>м</w:t>
      </w:r>
      <w:r>
        <w:rPr>
          <w:sz w:val="26"/>
          <w:szCs w:val="26"/>
        </w:rPr>
        <w:t xml:space="preserve"> 7 ДТП </w:t>
      </w:r>
      <w:r w:rsidR="00965C04">
        <w:rPr>
          <w:sz w:val="26"/>
          <w:szCs w:val="26"/>
        </w:rPr>
        <w:t>от общего количества ДТП в республике</w:t>
      </w:r>
      <w:r w:rsidR="00D53A78">
        <w:rPr>
          <w:sz w:val="26"/>
          <w:szCs w:val="26"/>
        </w:rPr>
        <w:t xml:space="preserve"> пострадал ребенок. </w:t>
      </w:r>
      <w:r w:rsidR="006901EA" w:rsidRPr="006901EA">
        <w:rPr>
          <w:sz w:val="26"/>
          <w:szCs w:val="26"/>
        </w:rPr>
        <w:t xml:space="preserve">Удельный вес </w:t>
      </w:r>
      <w:r w:rsidR="00D53A78">
        <w:rPr>
          <w:sz w:val="26"/>
          <w:szCs w:val="26"/>
        </w:rPr>
        <w:t>ДТП с участием детей от общего количества</w:t>
      </w:r>
      <w:r w:rsidR="006901EA" w:rsidRPr="006901EA">
        <w:rPr>
          <w:sz w:val="26"/>
          <w:szCs w:val="26"/>
        </w:rPr>
        <w:t xml:space="preserve"> происшествий </w:t>
      </w:r>
      <w:r w:rsidR="00D53A78">
        <w:rPr>
          <w:sz w:val="26"/>
          <w:szCs w:val="26"/>
        </w:rPr>
        <w:t xml:space="preserve">в республике </w:t>
      </w:r>
      <w:r w:rsidR="006901EA" w:rsidRPr="006901EA">
        <w:rPr>
          <w:sz w:val="26"/>
          <w:szCs w:val="26"/>
        </w:rPr>
        <w:t>увеличился</w:t>
      </w:r>
      <w:r w:rsidR="00D53A78">
        <w:rPr>
          <w:sz w:val="26"/>
          <w:szCs w:val="26"/>
        </w:rPr>
        <w:t xml:space="preserve"> </w:t>
      </w:r>
      <w:r w:rsidR="00D67C1B">
        <w:rPr>
          <w:sz w:val="26"/>
          <w:szCs w:val="26"/>
        </w:rPr>
        <w:t xml:space="preserve">по сравнению с АППГ с 13,2 до </w:t>
      </w:r>
      <w:r w:rsidR="006901EA" w:rsidRPr="006901EA">
        <w:rPr>
          <w:sz w:val="26"/>
          <w:szCs w:val="26"/>
        </w:rPr>
        <w:t>1</w:t>
      </w:r>
      <w:r w:rsidR="00D53A78">
        <w:rPr>
          <w:sz w:val="26"/>
          <w:szCs w:val="26"/>
        </w:rPr>
        <w:t>4</w:t>
      </w:r>
      <w:r w:rsidR="006901EA" w:rsidRPr="006901EA">
        <w:rPr>
          <w:sz w:val="26"/>
          <w:szCs w:val="26"/>
        </w:rPr>
        <w:t>,</w:t>
      </w:r>
      <w:r w:rsidR="003662DD">
        <w:rPr>
          <w:sz w:val="26"/>
          <w:szCs w:val="26"/>
        </w:rPr>
        <w:t>7</w:t>
      </w:r>
      <w:r w:rsidR="006901EA" w:rsidRPr="006901EA">
        <w:rPr>
          <w:sz w:val="26"/>
          <w:szCs w:val="26"/>
        </w:rPr>
        <w:t>% (</w:t>
      </w:r>
      <w:r w:rsidR="007F4546" w:rsidRPr="000757A2">
        <w:rPr>
          <w:sz w:val="26"/>
          <w:szCs w:val="26"/>
        </w:rPr>
        <w:t xml:space="preserve">СЗФО – </w:t>
      </w:r>
      <w:r w:rsidR="007F4546">
        <w:rPr>
          <w:sz w:val="26"/>
          <w:szCs w:val="26"/>
        </w:rPr>
        <w:t>11</w:t>
      </w:r>
      <w:r w:rsidR="007F4546" w:rsidRPr="000757A2">
        <w:rPr>
          <w:sz w:val="26"/>
          <w:szCs w:val="26"/>
        </w:rPr>
        <w:t>,</w:t>
      </w:r>
      <w:r w:rsidR="007F4546">
        <w:rPr>
          <w:sz w:val="26"/>
          <w:szCs w:val="26"/>
        </w:rPr>
        <w:t>6</w:t>
      </w:r>
      <w:r w:rsidR="007F4546" w:rsidRPr="000757A2">
        <w:rPr>
          <w:sz w:val="26"/>
          <w:szCs w:val="26"/>
        </w:rPr>
        <w:t xml:space="preserve">; РФ – </w:t>
      </w:r>
      <w:r w:rsidR="007F4546">
        <w:rPr>
          <w:sz w:val="26"/>
          <w:szCs w:val="26"/>
        </w:rPr>
        <w:t>13</w:t>
      </w:r>
      <w:r w:rsidR="007F4546" w:rsidRPr="000757A2">
        <w:rPr>
          <w:sz w:val="26"/>
          <w:szCs w:val="26"/>
        </w:rPr>
        <w:t>,</w:t>
      </w:r>
      <w:r w:rsidR="007F4546">
        <w:rPr>
          <w:sz w:val="26"/>
          <w:szCs w:val="26"/>
        </w:rPr>
        <w:t>1</w:t>
      </w:r>
      <w:r w:rsidR="006901EA" w:rsidRPr="006901EA">
        <w:rPr>
          <w:sz w:val="26"/>
          <w:szCs w:val="26"/>
        </w:rPr>
        <w:t>). При этом тяжесть последствий ДТП</w:t>
      </w:r>
      <w:r w:rsidR="007F4546">
        <w:rPr>
          <w:rStyle w:val="ae"/>
          <w:sz w:val="26"/>
          <w:szCs w:val="26"/>
        </w:rPr>
        <w:footnoteReference w:id="3"/>
      </w:r>
      <w:r w:rsidR="006901EA" w:rsidRPr="006901EA">
        <w:rPr>
          <w:sz w:val="26"/>
          <w:szCs w:val="26"/>
        </w:rPr>
        <w:t xml:space="preserve"> с участием </w:t>
      </w:r>
      <w:r w:rsidR="006901EA">
        <w:rPr>
          <w:sz w:val="26"/>
          <w:szCs w:val="26"/>
        </w:rPr>
        <w:t xml:space="preserve">детей </w:t>
      </w:r>
      <w:r w:rsidR="006901EA" w:rsidRPr="006901EA">
        <w:rPr>
          <w:sz w:val="26"/>
          <w:szCs w:val="26"/>
        </w:rPr>
        <w:t>снизилась</w:t>
      </w:r>
      <w:r w:rsidR="003662DD">
        <w:rPr>
          <w:sz w:val="26"/>
          <w:szCs w:val="26"/>
        </w:rPr>
        <w:t xml:space="preserve"> – 0,7</w:t>
      </w:r>
      <w:r w:rsidR="006901EA" w:rsidRPr="006901EA">
        <w:rPr>
          <w:sz w:val="26"/>
          <w:szCs w:val="26"/>
        </w:rPr>
        <w:t xml:space="preserve"> (</w:t>
      </w:r>
      <w:r w:rsidR="003662DD">
        <w:rPr>
          <w:sz w:val="26"/>
          <w:szCs w:val="26"/>
        </w:rPr>
        <w:t>АППГ – 3</w:t>
      </w:r>
      <w:r w:rsidR="006901EA" w:rsidRPr="006901EA">
        <w:rPr>
          <w:sz w:val="26"/>
          <w:szCs w:val="26"/>
        </w:rPr>
        <w:t>,</w:t>
      </w:r>
      <w:r w:rsidR="003662DD">
        <w:rPr>
          <w:sz w:val="26"/>
          <w:szCs w:val="26"/>
        </w:rPr>
        <w:t xml:space="preserve">6; </w:t>
      </w:r>
      <w:r w:rsidR="005E467C" w:rsidRPr="000757A2">
        <w:rPr>
          <w:sz w:val="26"/>
          <w:szCs w:val="26"/>
        </w:rPr>
        <w:t xml:space="preserve">СЗФО – </w:t>
      </w:r>
      <w:r w:rsidR="003662DD">
        <w:rPr>
          <w:sz w:val="26"/>
          <w:szCs w:val="26"/>
        </w:rPr>
        <w:t>2</w:t>
      </w:r>
      <w:r w:rsidR="005E467C" w:rsidRPr="000757A2">
        <w:rPr>
          <w:sz w:val="26"/>
          <w:szCs w:val="26"/>
        </w:rPr>
        <w:t>,</w:t>
      </w:r>
      <w:r w:rsidR="003662DD">
        <w:rPr>
          <w:sz w:val="26"/>
          <w:szCs w:val="26"/>
        </w:rPr>
        <w:t>7</w:t>
      </w:r>
      <w:r w:rsidR="005E467C" w:rsidRPr="000757A2">
        <w:rPr>
          <w:sz w:val="26"/>
          <w:szCs w:val="26"/>
        </w:rPr>
        <w:t xml:space="preserve">; РФ – </w:t>
      </w:r>
      <w:r w:rsidR="003662DD">
        <w:rPr>
          <w:sz w:val="26"/>
          <w:szCs w:val="26"/>
        </w:rPr>
        <w:t>3</w:t>
      </w:r>
      <w:r w:rsidR="005E467C" w:rsidRPr="000757A2">
        <w:rPr>
          <w:sz w:val="26"/>
          <w:szCs w:val="26"/>
        </w:rPr>
        <w:t>,</w:t>
      </w:r>
      <w:r w:rsidR="003662DD">
        <w:rPr>
          <w:sz w:val="26"/>
          <w:szCs w:val="26"/>
        </w:rPr>
        <w:t>1</w:t>
      </w:r>
      <w:r w:rsidR="005E467C" w:rsidRPr="000757A2">
        <w:rPr>
          <w:sz w:val="26"/>
          <w:szCs w:val="26"/>
        </w:rPr>
        <w:t>).</w:t>
      </w:r>
    </w:p>
    <w:p w:rsidR="003662DD" w:rsidRPr="003662DD" w:rsidRDefault="003662DD" w:rsidP="003662DD">
      <w:pPr>
        <w:ind w:firstLine="709"/>
        <w:jc w:val="both"/>
        <w:rPr>
          <w:sz w:val="12"/>
          <w:szCs w:val="26"/>
        </w:rPr>
      </w:pPr>
    </w:p>
    <w:p w:rsidR="00C67D0A" w:rsidRDefault="00C67D0A" w:rsidP="00320611">
      <w:pPr>
        <w:jc w:val="both"/>
        <w:rPr>
          <w:sz w:val="28"/>
          <w:szCs w:val="28"/>
        </w:rPr>
      </w:pPr>
      <w:r w:rsidRPr="007771ED">
        <w:rPr>
          <w:noProof/>
          <w:color w:val="FF0000"/>
          <w:sz w:val="28"/>
          <w:szCs w:val="28"/>
        </w:rPr>
        <w:drawing>
          <wp:inline distT="0" distB="0" distL="0" distR="0">
            <wp:extent cx="6083300" cy="3234519"/>
            <wp:effectExtent l="0" t="0" r="12700" b="44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06A80" w:rsidRPr="00A442D8" w:rsidRDefault="000E7E9A" w:rsidP="000E7E9A">
      <w:pPr>
        <w:jc w:val="center"/>
        <w:rPr>
          <w:b/>
          <w:sz w:val="20"/>
          <w:szCs w:val="26"/>
        </w:rPr>
      </w:pPr>
      <w:r w:rsidRPr="00A442D8">
        <w:rPr>
          <w:b/>
          <w:sz w:val="20"/>
          <w:szCs w:val="26"/>
        </w:rPr>
        <w:t>Динамика основных показателей аварийности с участием детей (в возрасте до 16 лет)</w:t>
      </w:r>
    </w:p>
    <w:p w:rsidR="00806A80" w:rsidRPr="00A442D8" w:rsidRDefault="00806A80" w:rsidP="00320611">
      <w:pPr>
        <w:ind w:firstLine="709"/>
        <w:jc w:val="both"/>
        <w:rPr>
          <w:sz w:val="10"/>
          <w:szCs w:val="10"/>
        </w:rPr>
      </w:pPr>
    </w:p>
    <w:p w:rsidR="00AE3A79" w:rsidRPr="00BF021B" w:rsidRDefault="006901EA" w:rsidP="00AD2D1F">
      <w:pPr>
        <w:ind w:firstLine="709"/>
        <w:jc w:val="both"/>
        <w:rPr>
          <w:bCs/>
          <w:color w:val="FF0000"/>
          <w:sz w:val="26"/>
          <w:szCs w:val="26"/>
        </w:rPr>
      </w:pPr>
      <w:r w:rsidRPr="006901EA">
        <w:rPr>
          <w:sz w:val="26"/>
          <w:szCs w:val="26"/>
        </w:rPr>
        <w:t>Согласно линии тренда, начиная с 201</w:t>
      </w:r>
      <w:r w:rsidR="00AE3A79">
        <w:rPr>
          <w:sz w:val="26"/>
          <w:szCs w:val="26"/>
        </w:rPr>
        <w:t>7</w:t>
      </w:r>
      <w:r w:rsidRPr="006901EA">
        <w:rPr>
          <w:sz w:val="26"/>
          <w:szCs w:val="26"/>
        </w:rPr>
        <w:t xml:space="preserve"> по 2023 год детский дорожно-транспортный травматизм на территории Республики</w:t>
      </w:r>
      <w:r w:rsidR="007F4546">
        <w:rPr>
          <w:sz w:val="26"/>
          <w:szCs w:val="26"/>
        </w:rPr>
        <w:t xml:space="preserve"> Коми</w:t>
      </w:r>
      <w:r w:rsidRPr="006901EA">
        <w:rPr>
          <w:sz w:val="26"/>
          <w:szCs w:val="26"/>
        </w:rPr>
        <w:t xml:space="preserve"> </w:t>
      </w:r>
      <w:r w:rsidR="00965C04">
        <w:rPr>
          <w:sz w:val="26"/>
          <w:szCs w:val="26"/>
        </w:rPr>
        <w:t>имеет тенденцию к снижению</w:t>
      </w:r>
      <w:r w:rsidR="007F4546">
        <w:rPr>
          <w:sz w:val="26"/>
          <w:szCs w:val="26"/>
        </w:rPr>
        <w:t xml:space="preserve">, </w:t>
      </w:r>
      <w:r w:rsidR="00AE3A79">
        <w:rPr>
          <w:sz w:val="26"/>
          <w:szCs w:val="26"/>
        </w:rPr>
        <w:t>как и</w:t>
      </w:r>
      <w:r w:rsidR="007F4546">
        <w:rPr>
          <w:sz w:val="26"/>
          <w:szCs w:val="26"/>
        </w:rPr>
        <w:t xml:space="preserve"> общие показатели аварийности</w:t>
      </w:r>
      <w:r w:rsidR="00AD2D1F">
        <w:rPr>
          <w:sz w:val="26"/>
          <w:szCs w:val="26"/>
        </w:rPr>
        <w:t xml:space="preserve"> в целом</w:t>
      </w:r>
      <w:r w:rsidR="000F0677">
        <w:rPr>
          <w:sz w:val="26"/>
          <w:szCs w:val="26"/>
        </w:rPr>
        <w:t>.</w:t>
      </w:r>
      <w:r w:rsidR="00AE3A79">
        <w:rPr>
          <w:sz w:val="26"/>
          <w:szCs w:val="26"/>
        </w:rPr>
        <w:t xml:space="preserve"> О</w:t>
      </w:r>
      <w:r w:rsidR="007F4546">
        <w:rPr>
          <w:sz w:val="26"/>
          <w:szCs w:val="26"/>
        </w:rPr>
        <w:t>днако по итогам 2023 года значения количества ДТП с участием детей и раненых возросло до значений 20</w:t>
      </w:r>
      <w:r w:rsidR="00AD2D1F">
        <w:rPr>
          <w:sz w:val="26"/>
          <w:szCs w:val="26"/>
        </w:rPr>
        <w:t>19</w:t>
      </w:r>
      <w:r w:rsidR="007F4546">
        <w:rPr>
          <w:sz w:val="26"/>
          <w:szCs w:val="26"/>
        </w:rPr>
        <w:t xml:space="preserve"> года.</w:t>
      </w:r>
    </w:p>
    <w:p w:rsidR="00310A30" w:rsidRDefault="00310A30" w:rsidP="007005AB">
      <w:pPr>
        <w:ind w:firstLine="709"/>
        <w:jc w:val="both"/>
        <w:rPr>
          <w:sz w:val="26"/>
          <w:szCs w:val="26"/>
        </w:rPr>
      </w:pPr>
      <w:r w:rsidRPr="00310A30">
        <w:rPr>
          <w:sz w:val="26"/>
          <w:szCs w:val="26"/>
        </w:rPr>
        <w:t>За последние 5 лет (с 2019 по 2023 год) на территории Республики Коми зарегистрировано 621 ДТП, в результате которых 16 детей погибли и 690 получили ранения.</w:t>
      </w:r>
    </w:p>
    <w:p w:rsidR="006901EA" w:rsidRDefault="007005AB" w:rsidP="007005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768DC">
        <w:rPr>
          <w:sz w:val="26"/>
          <w:szCs w:val="26"/>
        </w:rPr>
        <w:t xml:space="preserve"> 2023 год</w:t>
      </w:r>
      <w:r>
        <w:rPr>
          <w:sz w:val="26"/>
          <w:szCs w:val="26"/>
        </w:rPr>
        <w:t>у</w:t>
      </w:r>
      <w:r w:rsidR="00A768DC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Pr="007005AB">
        <w:rPr>
          <w:sz w:val="26"/>
          <w:szCs w:val="26"/>
        </w:rPr>
        <w:t>величение всех основных показателей детской аварийности отмечается в Княжпогостском</w:t>
      </w:r>
      <w:r>
        <w:rPr>
          <w:sz w:val="26"/>
          <w:szCs w:val="26"/>
        </w:rPr>
        <w:t xml:space="preserve"> районе. Рост</w:t>
      </w:r>
      <w:r w:rsidRPr="007005AB">
        <w:rPr>
          <w:sz w:val="26"/>
          <w:szCs w:val="26"/>
        </w:rPr>
        <w:t xml:space="preserve"> </w:t>
      </w:r>
      <w:r w:rsidRPr="006901EA">
        <w:rPr>
          <w:sz w:val="26"/>
          <w:szCs w:val="26"/>
        </w:rPr>
        <w:t>количества ДТП с участием 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6901EA">
        <w:rPr>
          <w:sz w:val="26"/>
          <w:szCs w:val="26"/>
        </w:rPr>
        <w:t>отмечается</w:t>
      </w:r>
      <w:r>
        <w:rPr>
          <w:sz w:val="26"/>
          <w:szCs w:val="26"/>
        </w:rPr>
        <w:t xml:space="preserve"> в</w:t>
      </w:r>
      <w:r w:rsidRPr="006901EA">
        <w:rPr>
          <w:sz w:val="26"/>
          <w:szCs w:val="26"/>
        </w:rPr>
        <w:t xml:space="preserve"> </w:t>
      </w:r>
      <w:r w:rsidR="00CE78A8">
        <w:rPr>
          <w:sz w:val="26"/>
          <w:szCs w:val="26"/>
        </w:rPr>
        <w:t>10</w:t>
      </w:r>
      <w:r w:rsidRPr="006901EA">
        <w:rPr>
          <w:sz w:val="26"/>
          <w:szCs w:val="26"/>
        </w:rPr>
        <w:t xml:space="preserve"> городах и районах Республики Ко</w:t>
      </w:r>
      <w:r>
        <w:rPr>
          <w:sz w:val="26"/>
          <w:szCs w:val="26"/>
        </w:rPr>
        <w:t>ми.</w:t>
      </w:r>
    </w:p>
    <w:p w:rsidR="006901EA" w:rsidRPr="00750744" w:rsidRDefault="006901EA" w:rsidP="006901EA">
      <w:pPr>
        <w:ind w:firstLine="709"/>
        <w:jc w:val="both"/>
        <w:rPr>
          <w:sz w:val="10"/>
          <w:szCs w:val="26"/>
        </w:rPr>
      </w:pPr>
    </w:p>
    <w:tbl>
      <w:tblPr>
        <w:tblStyle w:val="-21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1202"/>
        <w:gridCol w:w="1202"/>
        <w:gridCol w:w="1202"/>
        <w:gridCol w:w="1202"/>
        <w:gridCol w:w="1202"/>
        <w:gridCol w:w="1202"/>
      </w:tblGrid>
      <w:tr w:rsidR="006901EA" w:rsidTr="00A442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6901EA" w:rsidRPr="00230BF2" w:rsidRDefault="006901EA" w:rsidP="00A442D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Территория</w:t>
            </w:r>
          </w:p>
        </w:tc>
        <w:tc>
          <w:tcPr>
            <w:tcW w:w="1202" w:type="dxa"/>
          </w:tcPr>
          <w:p w:rsidR="006901EA" w:rsidRPr="00230BF2" w:rsidRDefault="006901EA" w:rsidP="00A44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30BF2">
              <w:rPr>
                <w:szCs w:val="28"/>
              </w:rPr>
              <w:t>ДТП</w:t>
            </w:r>
          </w:p>
        </w:tc>
        <w:tc>
          <w:tcPr>
            <w:tcW w:w="1202" w:type="dxa"/>
          </w:tcPr>
          <w:p w:rsidR="006901EA" w:rsidRPr="00230BF2" w:rsidRDefault="006901EA" w:rsidP="00A44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30BF2">
              <w:rPr>
                <w:szCs w:val="28"/>
              </w:rPr>
              <w:t>АППГ</w:t>
            </w:r>
          </w:p>
        </w:tc>
        <w:tc>
          <w:tcPr>
            <w:tcW w:w="1202" w:type="dxa"/>
          </w:tcPr>
          <w:p w:rsidR="006901EA" w:rsidRPr="00230BF2" w:rsidRDefault="006901EA" w:rsidP="00A44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30BF2">
              <w:rPr>
                <w:szCs w:val="28"/>
              </w:rPr>
              <w:t>Погибло</w:t>
            </w:r>
          </w:p>
        </w:tc>
        <w:tc>
          <w:tcPr>
            <w:tcW w:w="1202" w:type="dxa"/>
          </w:tcPr>
          <w:p w:rsidR="006901EA" w:rsidRPr="00230BF2" w:rsidRDefault="006901EA" w:rsidP="00A44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30BF2">
              <w:rPr>
                <w:szCs w:val="28"/>
              </w:rPr>
              <w:t>АППГ</w:t>
            </w:r>
          </w:p>
        </w:tc>
        <w:tc>
          <w:tcPr>
            <w:tcW w:w="1202" w:type="dxa"/>
          </w:tcPr>
          <w:p w:rsidR="006901EA" w:rsidRPr="00230BF2" w:rsidRDefault="006901EA" w:rsidP="00A44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30BF2">
              <w:rPr>
                <w:szCs w:val="28"/>
              </w:rPr>
              <w:t>Ранено</w:t>
            </w:r>
          </w:p>
        </w:tc>
        <w:tc>
          <w:tcPr>
            <w:tcW w:w="1202" w:type="dxa"/>
          </w:tcPr>
          <w:p w:rsidR="006901EA" w:rsidRPr="00230BF2" w:rsidRDefault="006901EA" w:rsidP="00A44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30BF2">
              <w:rPr>
                <w:szCs w:val="28"/>
              </w:rPr>
              <w:t>АППГ</w:t>
            </w:r>
          </w:p>
        </w:tc>
      </w:tr>
      <w:tr w:rsidR="00A442D8" w:rsidTr="00A44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Сыктывкар</w:t>
            </w:r>
          </w:p>
        </w:tc>
        <w:tc>
          <w:tcPr>
            <w:tcW w:w="1202" w:type="dxa"/>
          </w:tcPr>
          <w:p w:rsidR="00A442D8" w:rsidRPr="00A442D8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42D8">
              <w:t>42</w:t>
            </w:r>
          </w:p>
        </w:tc>
        <w:tc>
          <w:tcPr>
            <w:tcW w:w="1202" w:type="dxa"/>
            <w:shd w:val="clear" w:color="auto" w:fill="auto"/>
          </w:tcPr>
          <w:p w:rsidR="00A442D8" w:rsidRPr="00A442D8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42D8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47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  <w:r w:rsidRPr="00AE4821">
              <w:t>4,4</w:t>
            </w:r>
          </w:p>
        </w:tc>
      </w:tr>
      <w:tr w:rsidR="00A442D8" w:rsidTr="00A44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Воркута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4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  <w:r w:rsidRPr="00AE4821">
              <w:t>300,0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4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  <w:r w:rsidRPr="00AE4821">
              <w:t>300,0</w:t>
            </w:r>
          </w:p>
        </w:tc>
      </w:tr>
      <w:tr w:rsidR="00A442D8" w:rsidTr="00A44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Инта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3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  <w:r w:rsidRPr="00AE4821">
              <w:t>50,0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BDFFBD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-100,0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3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  <w:r w:rsidRPr="00AE4821">
              <w:t>200,0</w:t>
            </w:r>
          </w:p>
        </w:tc>
      </w:tr>
      <w:tr w:rsidR="00A442D8" w:rsidTr="00A44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lastRenderedPageBreak/>
              <w:t>Печора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3</w:t>
            </w:r>
          </w:p>
        </w:tc>
        <w:tc>
          <w:tcPr>
            <w:tcW w:w="1202" w:type="dxa"/>
            <w:shd w:val="clear" w:color="auto" w:fill="BDFFBD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-25,0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3</w:t>
            </w:r>
          </w:p>
        </w:tc>
        <w:tc>
          <w:tcPr>
            <w:tcW w:w="1202" w:type="dxa"/>
            <w:shd w:val="clear" w:color="auto" w:fill="BDFFBD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-25,0</w:t>
            </w:r>
          </w:p>
        </w:tc>
      </w:tr>
      <w:tr w:rsidR="00A442D8" w:rsidTr="00A44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Усинск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8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  <w:r w:rsidRPr="00AE4821">
              <w:t>14,3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9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  <w:r w:rsidRPr="00AE4821">
              <w:t>12,5</w:t>
            </w:r>
          </w:p>
        </w:tc>
      </w:tr>
      <w:tr w:rsidR="00A442D8" w:rsidTr="00A44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Ухта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24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  <w:r w:rsidRPr="00AE4821">
              <w:t>60,0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27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  <w:r w:rsidRPr="00AE4821">
              <w:t>28,6</w:t>
            </w:r>
          </w:p>
        </w:tc>
      </w:tr>
      <w:tr w:rsidR="00A442D8" w:rsidTr="00A44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Сосногорск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5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  <w:r w:rsidRPr="00AE4821">
              <w:t>25,0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6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  <w:r w:rsidRPr="00AE4821">
              <w:t>20,0</w:t>
            </w:r>
          </w:p>
        </w:tc>
      </w:tr>
      <w:tr w:rsidR="00A442D8" w:rsidTr="00A44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Вуктыл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стаб.</w:t>
            </w:r>
          </w:p>
        </w:tc>
      </w:tr>
      <w:tr w:rsidR="00A442D8" w:rsidTr="00700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Княжпогостский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5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  <w:r w:rsidRPr="00AE4821">
              <w:t>150,0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1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+100,0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5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  <w:r w:rsidRPr="00AE4821">
              <w:t>66,7</w:t>
            </w:r>
          </w:p>
        </w:tc>
      </w:tr>
      <w:tr w:rsidR="00A442D8" w:rsidTr="00A44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Койгородский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3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  <w:r w:rsidRPr="00AE4821">
              <w:t>200,0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3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  <w:r w:rsidRPr="00AE4821">
              <w:t>200,0</w:t>
            </w:r>
          </w:p>
        </w:tc>
      </w:tr>
      <w:tr w:rsidR="00A442D8" w:rsidTr="00A44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Прилузский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3</w:t>
            </w:r>
          </w:p>
        </w:tc>
        <w:tc>
          <w:tcPr>
            <w:tcW w:w="1202" w:type="dxa"/>
            <w:shd w:val="clear" w:color="auto" w:fill="BDFFBD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-40,0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5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стаб.</w:t>
            </w:r>
          </w:p>
        </w:tc>
      </w:tr>
      <w:tr w:rsidR="00A442D8" w:rsidTr="00A44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Сысольский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3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  <w:r w:rsidRPr="00AE4821">
              <w:t>200,0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3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  <w:r w:rsidRPr="00AE4821">
              <w:t>50,0</w:t>
            </w:r>
          </w:p>
        </w:tc>
      </w:tr>
      <w:tr w:rsidR="00A442D8" w:rsidTr="00A44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Сыктывдинский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10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  <w:r w:rsidRPr="00AE4821">
              <w:t>233,3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12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  <w:r w:rsidRPr="00AE4821">
              <w:t>200,0</w:t>
            </w:r>
          </w:p>
        </w:tc>
      </w:tr>
      <w:tr w:rsidR="00A442D8" w:rsidTr="00A44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Корткеросский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1</w:t>
            </w:r>
          </w:p>
        </w:tc>
        <w:tc>
          <w:tcPr>
            <w:tcW w:w="1202" w:type="dxa"/>
            <w:shd w:val="clear" w:color="auto" w:fill="BDFFBD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-83,3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BDFFBD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-100,0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1</w:t>
            </w:r>
          </w:p>
        </w:tc>
        <w:tc>
          <w:tcPr>
            <w:tcW w:w="1202" w:type="dxa"/>
            <w:shd w:val="clear" w:color="auto" w:fill="BDFFBD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-85,7</w:t>
            </w:r>
          </w:p>
        </w:tc>
      </w:tr>
      <w:tr w:rsidR="00A442D8" w:rsidTr="00A44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Усть-Куломский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5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  <w:r w:rsidRPr="00AE4821">
              <w:t>66,7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5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стаб.</w:t>
            </w:r>
          </w:p>
        </w:tc>
      </w:tr>
      <w:tr w:rsidR="00A442D8" w:rsidTr="00A44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Удорский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2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BDFFBD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-100,0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3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  <w:r w:rsidRPr="00AE4821">
              <w:t>50,0</w:t>
            </w:r>
          </w:p>
        </w:tc>
      </w:tr>
      <w:tr w:rsidR="00A442D8" w:rsidTr="00A44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Троицко-Печорский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стаб.</w:t>
            </w:r>
          </w:p>
        </w:tc>
      </w:tr>
      <w:tr w:rsidR="00A442D8" w:rsidTr="00A44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Усть-Вымский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3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3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стаб.</w:t>
            </w:r>
          </w:p>
        </w:tc>
      </w:tr>
      <w:tr w:rsidR="00A442D8" w:rsidTr="00A44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Ижемский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2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2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стаб.</w:t>
            </w:r>
          </w:p>
        </w:tc>
      </w:tr>
      <w:tr w:rsidR="00A442D8" w:rsidTr="00A44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Усть-Цилемский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BDFFBD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-100,0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BDFFBD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-100,0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BDFFBD"/>
          </w:tcPr>
          <w:p w:rsidR="00A442D8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-100,0</w:t>
            </w:r>
          </w:p>
        </w:tc>
      </w:tr>
    </w:tbl>
    <w:p w:rsidR="006901EA" w:rsidRPr="008670A1" w:rsidRDefault="006901EA" w:rsidP="00320611">
      <w:pPr>
        <w:ind w:firstLine="709"/>
        <w:jc w:val="both"/>
        <w:rPr>
          <w:sz w:val="10"/>
          <w:szCs w:val="10"/>
        </w:rPr>
      </w:pPr>
    </w:p>
    <w:p w:rsidR="000B7862" w:rsidRPr="002476B2" w:rsidRDefault="00D42C83" w:rsidP="009F2F02">
      <w:pPr>
        <w:ind w:firstLine="709"/>
        <w:jc w:val="both"/>
        <w:rPr>
          <w:sz w:val="26"/>
          <w:szCs w:val="26"/>
        </w:rPr>
      </w:pPr>
      <w:r w:rsidRPr="002476B2">
        <w:rPr>
          <w:bCs/>
          <w:sz w:val="26"/>
          <w:szCs w:val="26"/>
        </w:rPr>
        <w:t xml:space="preserve">Распределение показателей аварийности по месяцам показывает, что </w:t>
      </w:r>
      <w:r w:rsidR="004C7519" w:rsidRPr="002476B2">
        <w:rPr>
          <w:sz w:val="26"/>
          <w:szCs w:val="26"/>
        </w:rPr>
        <w:t xml:space="preserve">минимальные значения зарегистрированы </w:t>
      </w:r>
      <w:r w:rsidR="002476B2">
        <w:rPr>
          <w:sz w:val="26"/>
          <w:szCs w:val="26"/>
        </w:rPr>
        <w:t>с</w:t>
      </w:r>
      <w:r w:rsidR="004C7519" w:rsidRPr="002476B2">
        <w:rPr>
          <w:sz w:val="26"/>
          <w:szCs w:val="26"/>
        </w:rPr>
        <w:t xml:space="preserve"> </w:t>
      </w:r>
      <w:r w:rsidR="002476B2">
        <w:rPr>
          <w:sz w:val="26"/>
          <w:szCs w:val="26"/>
        </w:rPr>
        <w:t>февраля</w:t>
      </w:r>
      <w:r w:rsidR="004C7519" w:rsidRPr="002476B2">
        <w:rPr>
          <w:sz w:val="26"/>
          <w:szCs w:val="26"/>
        </w:rPr>
        <w:t xml:space="preserve"> </w:t>
      </w:r>
      <w:r w:rsidR="002476B2">
        <w:rPr>
          <w:sz w:val="26"/>
          <w:szCs w:val="26"/>
        </w:rPr>
        <w:t>по апрель</w:t>
      </w:r>
      <w:r w:rsidR="004C7519" w:rsidRPr="002476B2">
        <w:rPr>
          <w:sz w:val="26"/>
          <w:szCs w:val="26"/>
        </w:rPr>
        <w:t>, наибольшие</w:t>
      </w:r>
      <w:r w:rsidR="009F2F02">
        <w:rPr>
          <w:sz w:val="26"/>
          <w:szCs w:val="26"/>
        </w:rPr>
        <w:t xml:space="preserve"> –</w:t>
      </w:r>
      <w:r w:rsidR="004C7519" w:rsidRPr="002476B2">
        <w:rPr>
          <w:sz w:val="26"/>
          <w:szCs w:val="26"/>
        </w:rPr>
        <w:t xml:space="preserve"> в период </w:t>
      </w:r>
      <w:r w:rsidR="002476B2">
        <w:rPr>
          <w:sz w:val="26"/>
          <w:szCs w:val="26"/>
        </w:rPr>
        <w:br/>
      </w:r>
      <w:r w:rsidR="004C7519" w:rsidRPr="002476B2">
        <w:rPr>
          <w:sz w:val="26"/>
          <w:szCs w:val="26"/>
        </w:rPr>
        <w:t>с мая по октябрь. Максимальные значения коли</w:t>
      </w:r>
      <w:r w:rsidR="002476B2">
        <w:rPr>
          <w:sz w:val="26"/>
          <w:szCs w:val="26"/>
        </w:rPr>
        <w:t>чества ДТП зафиксированы в июле</w:t>
      </w:r>
      <w:r w:rsidR="004C7519" w:rsidRPr="002476B2">
        <w:rPr>
          <w:sz w:val="26"/>
          <w:szCs w:val="26"/>
        </w:rPr>
        <w:t>, августе, сентябре.</w:t>
      </w:r>
      <w:r w:rsidRPr="002476B2">
        <w:rPr>
          <w:bCs/>
          <w:sz w:val="26"/>
          <w:szCs w:val="26"/>
        </w:rPr>
        <w:t xml:space="preserve"> Данное </w:t>
      </w:r>
      <w:r w:rsidR="002476B2" w:rsidRPr="002476B2">
        <w:rPr>
          <w:bCs/>
          <w:sz w:val="26"/>
          <w:szCs w:val="26"/>
        </w:rPr>
        <w:t>распределение показателей аварийности по месяцам соответствовало тенденциям предыдущих лет.</w:t>
      </w:r>
      <w:r w:rsidR="000B7862" w:rsidRPr="002476B2">
        <w:rPr>
          <w:sz w:val="26"/>
          <w:szCs w:val="26"/>
        </w:rPr>
        <w:t xml:space="preserve"> </w:t>
      </w:r>
    </w:p>
    <w:p w:rsidR="00D42C83" w:rsidRPr="008670A1" w:rsidRDefault="00D42C83" w:rsidP="005E467C">
      <w:pPr>
        <w:ind w:firstLine="709"/>
        <w:jc w:val="both"/>
        <w:rPr>
          <w:color w:val="FF0000"/>
          <w:sz w:val="10"/>
          <w:szCs w:val="10"/>
        </w:rPr>
      </w:pPr>
    </w:p>
    <w:p w:rsidR="0052297B" w:rsidRDefault="00BD002A" w:rsidP="0032061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86104" cy="2428240"/>
            <wp:effectExtent l="0" t="0" r="10160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E7E9A" w:rsidRPr="007005AB" w:rsidRDefault="000E7E9A" w:rsidP="00B46A3B">
      <w:pPr>
        <w:jc w:val="center"/>
        <w:rPr>
          <w:b/>
          <w:bCs/>
          <w:sz w:val="20"/>
          <w:szCs w:val="26"/>
        </w:rPr>
      </w:pPr>
      <w:r w:rsidRPr="007005AB">
        <w:rPr>
          <w:b/>
          <w:bCs/>
          <w:sz w:val="20"/>
          <w:szCs w:val="26"/>
        </w:rPr>
        <w:t>Распределение показателей аварийности</w:t>
      </w:r>
      <w:r w:rsidR="00B46A3B" w:rsidRPr="007005AB">
        <w:rPr>
          <w:b/>
          <w:bCs/>
          <w:sz w:val="20"/>
          <w:szCs w:val="26"/>
        </w:rPr>
        <w:t xml:space="preserve"> </w:t>
      </w:r>
      <w:r w:rsidR="00BF021B" w:rsidRPr="007005AB">
        <w:rPr>
          <w:b/>
          <w:bCs/>
          <w:sz w:val="20"/>
          <w:szCs w:val="26"/>
        </w:rPr>
        <w:t xml:space="preserve">с участием детей по месяцам </w:t>
      </w:r>
      <w:r w:rsidR="00B46A3B" w:rsidRPr="007005AB">
        <w:rPr>
          <w:b/>
          <w:bCs/>
          <w:sz w:val="20"/>
          <w:szCs w:val="26"/>
        </w:rPr>
        <w:t>за</w:t>
      </w:r>
      <w:r w:rsidR="00BF021B">
        <w:rPr>
          <w:b/>
          <w:bCs/>
          <w:sz w:val="20"/>
          <w:szCs w:val="26"/>
        </w:rPr>
        <w:t xml:space="preserve"> последние</w:t>
      </w:r>
      <w:r w:rsidR="00B46A3B" w:rsidRPr="007005AB">
        <w:rPr>
          <w:b/>
          <w:bCs/>
          <w:sz w:val="20"/>
          <w:szCs w:val="26"/>
        </w:rPr>
        <w:t xml:space="preserve"> 5 лет</w:t>
      </w:r>
      <w:r w:rsidRPr="007005AB">
        <w:rPr>
          <w:b/>
          <w:bCs/>
          <w:sz w:val="20"/>
          <w:szCs w:val="26"/>
        </w:rPr>
        <w:t xml:space="preserve"> </w:t>
      </w:r>
    </w:p>
    <w:p w:rsidR="000E7E9A" w:rsidRPr="008670A1" w:rsidRDefault="000E7E9A" w:rsidP="00320611">
      <w:pPr>
        <w:ind w:firstLine="709"/>
        <w:jc w:val="both"/>
        <w:rPr>
          <w:bCs/>
          <w:sz w:val="10"/>
          <w:szCs w:val="10"/>
        </w:rPr>
      </w:pPr>
    </w:p>
    <w:p w:rsidR="00AD2D1F" w:rsidRDefault="00AD2D1F" w:rsidP="0032061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Наибольшее число погибших детей в разрезе последних 5 лет приходится </w:t>
      </w:r>
      <w:r>
        <w:rPr>
          <w:bCs/>
          <w:sz w:val="26"/>
          <w:szCs w:val="26"/>
        </w:rPr>
        <w:br/>
        <w:t>на сентябрь.</w:t>
      </w:r>
    </w:p>
    <w:p w:rsidR="00AD2D1F" w:rsidRPr="006667D4" w:rsidRDefault="00AD2D1F" w:rsidP="00AD2D1F">
      <w:pPr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 wp14:anchorId="34AB797C" wp14:editId="316049BD">
            <wp:extent cx="6097715" cy="1772285"/>
            <wp:effectExtent l="0" t="0" r="17780" b="1841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D2D1F" w:rsidRPr="00AD2D1F" w:rsidRDefault="00AD2D1F" w:rsidP="00AD2D1F">
      <w:pPr>
        <w:jc w:val="center"/>
        <w:rPr>
          <w:b/>
          <w:bCs/>
          <w:sz w:val="20"/>
          <w:szCs w:val="26"/>
        </w:rPr>
      </w:pPr>
      <w:r w:rsidRPr="00AD2D1F">
        <w:rPr>
          <w:b/>
          <w:bCs/>
          <w:sz w:val="20"/>
          <w:szCs w:val="26"/>
        </w:rPr>
        <w:t xml:space="preserve">Распределение смертности по месяцам </w:t>
      </w:r>
      <w:r w:rsidRPr="007005AB">
        <w:rPr>
          <w:b/>
          <w:bCs/>
          <w:sz w:val="20"/>
          <w:szCs w:val="26"/>
        </w:rPr>
        <w:t>за</w:t>
      </w:r>
      <w:r>
        <w:rPr>
          <w:b/>
          <w:bCs/>
          <w:sz w:val="20"/>
          <w:szCs w:val="26"/>
        </w:rPr>
        <w:t xml:space="preserve"> последние</w:t>
      </w:r>
      <w:r w:rsidRPr="007005AB">
        <w:rPr>
          <w:b/>
          <w:bCs/>
          <w:sz w:val="20"/>
          <w:szCs w:val="26"/>
        </w:rPr>
        <w:t xml:space="preserve"> 5 лет</w:t>
      </w:r>
    </w:p>
    <w:p w:rsidR="00AD2D1F" w:rsidRDefault="00AD2D1F" w:rsidP="002476B2">
      <w:pPr>
        <w:ind w:firstLine="709"/>
        <w:jc w:val="both"/>
        <w:rPr>
          <w:bCs/>
          <w:sz w:val="26"/>
          <w:szCs w:val="26"/>
        </w:rPr>
      </w:pPr>
    </w:p>
    <w:p w:rsidR="00D42C83" w:rsidRDefault="00D42C83" w:rsidP="002476B2">
      <w:pPr>
        <w:ind w:firstLine="709"/>
        <w:jc w:val="both"/>
        <w:rPr>
          <w:bCs/>
          <w:color w:val="FF0000"/>
          <w:sz w:val="26"/>
          <w:szCs w:val="26"/>
        </w:rPr>
      </w:pPr>
      <w:r w:rsidRPr="002476B2">
        <w:rPr>
          <w:bCs/>
          <w:sz w:val="26"/>
          <w:szCs w:val="26"/>
        </w:rPr>
        <w:t xml:space="preserve">В течение недели большинство ДТП с участием детей произошло в </w:t>
      </w:r>
      <w:r w:rsidR="00C13DAE" w:rsidRPr="002476B2">
        <w:rPr>
          <w:bCs/>
          <w:sz w:val="26"/>
          <w:szCs w:val="26"/>
        </w:rPr>
        <w:t>четверг</w:t>
      </w:r>
      <w:r w:rsidRPr="002476B2">
        <w:rPr>
          <w:bCs/>
          <w:sz w:val="26"/>
          <w:szCs w:val="26"/>
        </w:rPr>
        <w:t xml:space="preserve"> (1</w:t>
      </w:r>
      <w:r w:rsidR="002476B2" w:rsidRPr="002476B2">
        <w:rPr>
          <w:bCs/>
          <w:sz w:val="26"/>
          <w:szCs w:val="26"/>
        </w:rPr>
        <w:t>7</w:t>
      </w:r>
      <w:r w:rsidRPr="002476B2">
        <w:rPr>
          <w:bCs/>
          <w:sz w:val="26"/>
          <w:szCs w:val="26"/>
        </w:rPr>
        <w:t>,</w:t>
      </w:r>
      <w:r w:rsidR="002476B2" w:rsidRPr="002476B2">
        <w:rPr>
          <w:bCs/>
          <w:sz w:val="26"/>
          <w:szCs w:val="26"/>
        </w:rPr>
        <w:t>8</w:t>
      </w:r>
      <w:r w:rsidRPr="002476B2">
        <w:rPr>
          <w:bCs/>
          <w:sz w:val="26"/>
          <w:szCs w:val="26"/>
        </w:rPr>
        <w:t xml:space="preserve">%, или </w:t>
      </w:r>
      <w:r w:rsidR="001A4A8D" w:rsidRPr="002476B2">
        <w:rPr>
          <w:bCs/>
          <w:sz w:val="26"/>
          <w:szCs w:val="26"/>
        </w:rPr>
        <w:t>1</w:t>
      </w:r>
      <w:r w:rsidR="002476B2" w:rsidRPr="002476B2">
        <w:rPr>
          <w:bCs/>
          <w:sz w:val="26"/>
          <w:szCs w:val="26"/>
        </w:rPr>
        <w:t>11</w:t>
      </w:r>
      <w:r w:rsidRPr="002476B2">
        <w:rPr>
          <w:bCs/>
          <w:sz w:val="26"/>
          <w:szCs w:val="26"/>
        </w:rPr>
        <w:t xml:space="preserve">) и </w:t>
      </w:r>
      <w:r w:rsidR="001A4A8D" w:rsidRPr="002476B2">
        <w:rPr>
          <w:bCs/>
          <w:sz w:val="26"/>
          <w:szCs w:val="26"/>
        </w:rPr>
        <w:t>пятницу</w:t>
      </w:r>
      <w:r w:rsidRPr="002476B2">
        <w:rPr>
          <w:bCs/>
          <w:sz w:val="26"/>
          <w:szCs w:val="26"/>
        </w:rPr>
        <w:t xml:space="preserve"> (1</w:t>
      </w:r>
      <w:r w:rsidR="002476B2" w:rsidRPr="002476B2">
        <w:rPr>
          <w:bCs/>
          <w:sz w:val="26"/>
          <w:szCs w:val="26"/>
        </w:rPr>
        <w:t>6</w:t>
      </w:r>
      <w:r w:rsidRPr="002476B2">
        <w:rPr>
          <w:bCs/>
          <w:sz w:val="26"/>
          <w:szCs w:val="26"/>
        </w:rPr>
        <w:t>,</w:t>
      </w:r>
      <w:r w:rsidR="002476B2" w:rsidRPr="002476B2">
        <w:rPr>
          <w:bCs/>
          <w:sz w:val="26"/>
          <w:szCs w:val="26"/>
        </w:rPr>
        <w:t>6</w:t>
      </w:r>
      <w:r w:rsidRPr="002476B2">
        <w:rPr>
          <w:bCs/>
          <w:sz w:val="26"/>
          <w:szCs w:val="26"/>
        </w:rPr>
        <w:t xml:space="preserve">% или </w:t>
      </w:r>
      <w:r w:rsidR="001A4A8D" w:rsidRPr="002476B2">
        <w:rPr>
          <w:bCs/>
          <w:sz w:val="26"/>
          <w:szCs w:val="26"/>
        </w:rPr>
        <w:t>1</w:t>
      </w:r>
      <w:r w:rsidR="002476B2" w:rsidRPr="002476B2">
        <w:rPr>
          <w:bCs/>
          <w:sz w:val="26"/>
          <w:szCs w:val="26"/>
        </w:rPr>
        <w:t>0</w:t>
      </w:r>
      <w:r w:rsidR="001A4A8D" w:rsidRPr="002476B2">
        <w:rPr>
          <w:bCs/>
          <w:sz w:val="26"/>
          <w:szCs w:val="26"/>
        </w:rPr>
        <w:t>3</w:t>
      </w:r>
      <w:r w:rsidRPr="002476B2">
        <w:rPr>
          <w:bCs/>
          <w:sz w:val="26"/>
          <w:szCs w:val="26"/>
        </w:rPr>
        <w:t>).</w:t>
      </w:r>
    </w:p>
    <w:p w:rsidR="00C13DAE" w:rsidRPr="00C13DAE" w:rsidRDefault="00C13DAE" w:rsidP="00320611">
      <w:pPr>
        <w:ind w:firstLine="709"/>
        <w:jc w:val="both"/>
        <w:rPr>
          <w:bCs/>
          <w:color w:val="FF0000"/>
          <w:sz w:val="10"/>
          <w:szCs w:val="26"/>
        </w:rPr>
      </w:pPr>
    </w:p>
    <w:p w:rsidR="00D42C83" w:rsidRPr="00D42C83" w:rsidRDefault="00AA1517" w:rsidP="00AA1517">
      <w:pPr>
        <w:jc w:val="both"/>
        <w:rPr>
          <w:color w:val="FF0000"/>
          <w:lang w:bidi="ru-RU"/>
        </w:rPr>
      </w:pPr>
      <w:r>
        <w:rPr>
          <w:noProof/>
          <w:color w:val="FF0000"/>
        </w:rPr>
        <w:drawing>
          <wp:inline distT="0" distB="0" distL="0" distR="0">
            <wp:extent cx="6089650" cy="1806855"/>
            <wp:effectExtent l="0" t="0" r="6350" b="31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42C83" w:rsidRPr="002476B2" w:rsidRDefault="00C13DAE" w:rsidP="00C13DAE">
      <w:pPr>
        <w:jc w:val="center"/>
        <w:rPr>
          <w:color w:val="FF0000"/>
          <w:sz w:val="20"/>
          <w:lang w:bidi="ru-RU"/>
        </w:rPr>
      </w:pPr>
      <w:r w:rsidRPr="002476B2">
        <w:rPr>
          <w:b/>
          <w:bCs/>
          <w:sz w:val="20"/>
          <w:szCs w:val="26"/>
        </w:rPr>
        <w:t xml:space="preserve">Распределение </w:t>
      </w:r>
      <w:r w:rsidR="00BF021B">
        <w:rPr>
          <w:b/>
          <w:bCs/>
          <w:sz w:val="20"/>
          <w:szCs w:val="26"/>
        </w:rPr>
        <w:t>ДТП с участием детей</w:t>
      </w:r>
      <w:r w:rsidRPr="002476B2">
        <w:rPr>
          <w:b/>
          <w:bCs/>
          <w:sz w:val="20"/>
          <w:szCs w:val="26"/>
        </w:rPr>
        <w:t xml:space="preserve"> </w:t>
      </w:r>
      <w:r w:rsidR="00BF021B" w:rsidRPr="002476B2">
        <w:rPr>
          <w:b/>
          <w:bCs/>
          <w:sz w:val="20"/>
          <w:szCs w:val="26"/>
        </w:rPr>
        <w:t xml:space="preserve">по дням недели </w:t>
      </w:r>
      <w:r w:rsidRPr="002476B2">
        <w:rPr>
          <w:b/>
          <w:bCs/>
          <w:sz w:val="20"/>
          <w:szCs w:val="26"/>
        </w:rPr>
        <w:t>за</w:t>
      </w:r>
      <w:r w:rsidR="00BF021B">
        <w:rPr>
          <w:b/>
          <w:bCs/>
          <w:sz w:val="20"/>
          <w:szCs w:val="26"/>
        </w:rPr>
        <w:t xml:space="preserve"> последние</w:t>
      </w:r>
      <w:r w:rsidRPr="002476B2">
        <w:rPr>
          <w:b/>
          <w:bCs/>
          <w:sz w:val="20"/>
          <w:szCs w:val="26"/>
        </w:rPr>
        <w:t xml:space="preserve"> 5 лет </w:t>
      </w:r>
    </w:p>
    <w:p w:rsidR="004C7519" w:rsidRPr="00BF021B" w:rsidRDefault="004C7519" w:rsidP="00320611">
      <w:pPr>
        <w:ind w:firstLine="709"/>
        <w:jc w:val="both"/>
        <w:rPr>
          <w:bCs/>
          <w:color w:val="FF0000"/>
          <w:sz w:val="10"/>
          <w:szCs w:val="10"/>
        </w:rPr>
      </w:pPr>
    </w:p>
    <w:p w:rsidR="00D42C83" w:rsidRDefault="00D42C83" w:rsidP="00320611">
      <w:pPr>
        <w:ind w:firstLine="709"/>
        <w:jc w:val="both"/>
        <w:rPr>
          <w:bCs/>
          <w:sz w:val="26"/>
          <w:szCs w:val="26"/>
        </w:rPr>
      </w:pPr>
      <w:r w:rsidRPr="00D42C83">
        <w:rPr>
          <w:bCs/>
          <w:sz w:val="26"/>
          <w:szCs w:val="26"/>
        </w:rPr>
        <w:t>В течение суток количество ДТП</w:t>
      </w:r>
      <w:r w:rsidR="00FE1226">
        <w:rPr>
          <w:bCs/>
          <w:sz w:val="26"/>
          <w:szCs w:val="26"/>
        </w:rPr>
        <w:t xml:space="preserve"> с участием детей </w:t>
      </w:r>
      <w:r w:rsidRPr="00D42C83">
        <w:rPr>
          <w:bCs/>
          <w:sz w:val="26"/>
          <w:szCs w:val="26"/>
        </w:rPr>
        <w:t xml:space="preserve">в общей структуре аварийности увеличиваются с </w:t>
      </w:r>
      <w:r w:rsidR="00FE1226">
        <w:rPr>
          <w:bCs/>
          <w:sz w:val="26"/>
          <w:szCs w:val="26"/>
        </w:rPr>
        <w:t>11</w:t>
      </w:r>
      <w:r w:rsidRPr="00D42C83">
        <w:rPr>
          <w:bCs/>
          <w:sz w:val="26"/>
          <w:szCs w:val="26"/>
        </w:rPr>
        <w:t>:00. Максимальные значения характерны для периода с 1</w:t>
      </w:r>
      <w:r w:rsidR="00601547">
        <w:rPr>
          <w:bCs/>
          <w:sz w:val="26"/>
          <w:szCs w:val="26"/>
        </w:rPr>
        <w:t>4</w:t>
      </w:r>
      <w:r w:rsidRPr="00D42C83">
        <w:rPr>
          <w:bCs/>
          <w:sz w:val="26"/>
          <w:szCs w:val="26"/>
        </w:rPr>
        <w:t xml:space="preserve">:00 до </w:t>
      </w:r>
      <w:r w:rsidR="00601547">
        <w:rPr>
          <w:bCs/>
          <w:sz w:val="26"/>
          <w:szCs w:val="26"/>
        </w:rPr>
        <w:t>20</w:t>
      </w:r>
      <w:r w:rsidRPr="00D42C83">
        <w:rPr>
          <w:bCs/>
          <w:sz w:val="26"/>
          <w:szCs w:val="26"/>
        </w:rPr>
        <w:t>:00.</w:t>
      </w:r>
    </w:p>
    <w:p w:rsidR="00590BC6" w:rsidRPr="00590BC6" w:rsidRDefault="00590BC6" w:rsidP="00320611">
      <w:pPr>
        <w:ind w:firstLine="709"/>
        <w:jc w:val="both"/>
        <w:rPr>
          <w:bCs/>
          <w:sz w:val="10"/>
          <w:szCs w:val="26"/>
        </w:rPr>
      </w:pPr>
    </w:p>
    <w:p w:rsidR="001A4A8D" w:rsidRDefault="00D611D1" w:rsidP="00590BC6">
      <w:pPr>
        <w:jc w:val="both"/>
        <w:rPr>
          <w:bCs/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 wp14:anchorId="26AC5A8C" wp14:editId="3D1A7CBC">
            <wp:extent cx="6115050" cy="2794000"/>
            <wp:effectExtent l="0" t="0" r="0" b="63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90BC6" w:rsidRDefault="00BF021B" w:rsidP="00BF021B">
      <w:pPr>
        <w:jc w:val="center"/>
        <w:rPr>
          <w:b/>
          <w:bCs/>
          <w:sz w:val="20"/>
          <w:szCs w:val="20"/>
        </w:rPr>
      </w:pPr>
      <w:r w:rsidRPr="00BF021B">
        <w:rPr>
          <w:b/>
          <w:bCs/>
          <w:sz w:val="20"/>
          <w:szCs w:val="20"/>
        </w:rPr>
        <w:t xml:space="preserve">Распределение </w:t>
      </w:r>
      <w:r>
        <w:rPr>
          <w:b/>
          <w:bCs/>
          <w:sz w:val="20"/>
          <w:szCs w:val="20"/>
        </w:rPr>
        <w:t>ДТП с участием детей</w:t>
      </w:r>
      <w:r w:rsidRPr="00BF021B">
        <w:rPr>
          <w:b/>
          <w:bCs/>
          <w:sz w:val="20"/>
          <w:szCs w:val="20"/>
        </w:rPr>
        <w:t xml:space="preserve"> в течение суток</w:t>
      </w:r>
      <w:r>
        <w:rPr>
          <w:b/>
          <w:bCs/>
          <w:sz w:val="20"/>
          <w:szCs w:val="20"/>
        </w:rPr>
        <w:t xml:space="preserve"> за последние 5 лет</w:t>
      </w:r>
    </w:p>
    <w:p w:rsidR="00BF021B" w:rsidRPr="00BF021B" w:rsidRDefault="00BF021B" w:rsidP="00BF021B">
      <w:pPr>
        <w:jc w:val="center"/>
        <w:rPr>
          <w:b/>
          <w:bCs/>
          <w:sz w:val="10"/>
          <w:szCs w:val="10"/>
        </w:rPr>
      </w:pPr>
    </w:p>
    <w:p w:rsidR="00A27486" w:rsidRPr="005528BC" w:rsidRDefault="00A27486" w:rsidP="00377AA1">
      <w:pPr>
        <w:ind w:firstLine="708"/>
        <w:jc w:val="both"/>
        <w:rPr>
          <w:sz w:val="26"/>
          <w:szCs w:val="26"/>
        </w:rPr>
      </w:pPr>
      <w:r w:rsidRPr="00796CD6">
        <w:rPr>
          <w:sz w:val="26"/>
          <w:szCs w:val="26"/>
        </w:rPr>
        <w:t>Почти в половин</w:t>
      </w:r>
      <w:r w:rsidR="00177CF8">
        <w:rPr>
          <w:sz w:val="26"/>
          <w:szCs w:val="26"/>
        </w:rPr>
        <w:t>а</w:t>
      </w:r>
      <w:r w:rsidRPr="00796CD6">
        <w:rPr>
          <w:sz w:val="26"/>
          <w:szCs w:val="26"/>
        </w:rPr>
        <w:t xml:space="preserve"> (4</w:t>
      </w:r>
      <w:r w:rsidR="00796CD6">
        <w:rPr>
          <w:sz w:val="26"/>
          <w:szCs w:val="26"/>
        </w:rPr>
        <w:t>6,1</w:t>
      </w:r>
      <w:r w:rsidRPr="00796CD6">
        <w:rPr>
          <w:sz w:val="26"/>
          <w:szCs w:val="26"/>
        </w:rPr>
        <w:t xml:space="preserve">%) </w:t>
      </w:r>
      <w:r w:rsidR="00177CF8">
        <w:rPr>
          <w:sz w:val="26"/>
          <w:szCs w:val="26"/>
        </w:rPr>
        <w:t>пострадавших</w:t>
      </w:r>
      <w:r w:rsidRPr="00796CD6">
        <w:rPr>
          <w:sz w:val="26"/>
          <w:szCs w:val="26"/>
        </w:rPr>
        <w:t xml:space="preserve"> детей являлись пассажирами, в </w:t>
      </w:r>
      <w:r w:rsidR="00796CD6">
        <w:rPr>
          <w:sz w:val="26"/>
          <w:szCs w:val="26"/>
        </w:rPr>
        <w:t>35,7</w:t>
      </w:r>
      <w:r w:rsidRPr="00796CD6">
        <w:rPr>
          <w:sz w:val="26"/>
          <w:szCs w:val="26"/>
        </w:rPr>
        <w:t xml:space="preserve">% - пешеходами, в </w:t>
      </w:r>
      <w:r w:rsidR="00796CD6">
        <w:rPr>
          <w:sz w:val="26"/>
          <w:szCs w:val="26"/>
        </w:rPr>
        <w:t>12,0</w:t>
      </w:r>
      <w:r w:rsidRPr="00796CD6">
        <w:rPr>
          <w:sz w:val="26"/>
          <w:szCs w:val="26"/>
        </w:rPr>
        <w:t>% -</w:t>
      </w:r>
      <w:r w:rsidR="00796CD6">
        <w:rPr>
          <w:sz w:val="26"/>
          <w:szCs w:val="26"/>
        </w:rPr>
        <w:t xml:space="preserve"> </w:t>
      </w:r>
      <w:r w:rsidRPr="00796CD6">
        <w:rPr>
          <w:sz w:val="26"/>
          <w:szCs w:val="26"/>
        </w:rPr>
        <w:t>велосипедистами, в 6</w:t>
      </w:r>
      <w:r w:rsidR="00796CD6">
        <w:rPr>
          <w:sz w:val="26"/>
          <w:szCs w:val="26"/>
        </w:rPr>
        <w:t>,1</w:t>
      </w:r>
      <w:r w:rsidRPr="00796CD6">
        <w:rPr>
          <w:sz w:val="26"/>
          <w:szCs w:val="26"/>
        </w:rPr>
        <w:t>% -</w:t>
      </w:r>
      <w:r w:rsidR="00796CD6">
        <w:rPr>
          <w:sz w:val="26"/>
          <w:szCs w:val="26"/>
        </w:rPr>
        <w:t xml:space="preserve"> </w:t>
      </w:r>
      <w:r w:rsidRPr="00796CD6">
        <w:rPr>
          <w:sz w:val="26"/>
          <w:szCs w:val="26"/>
        </w:rPr>
        <w:t xml:space="preserve">водителями механических </w:t>
      </w:r>
      <w:r w:rsidR="00796CD6">
        <w:rPr>
          <w:sz w:val="26"/>
          <w:szCs w:val="26"/>
        </w:rPr>
        <w:t>транспортных средств</w:t>
      </w:r>
      <w:r w:rsidRPr="00796CD6">
        <w:rPr>
          <w:sz w:val="26"/>
          <w:szCs w:val="26"/>
        </w:rPr>
        <w:t xml:space="preserve">. </w:t>
      </w:r>
      <w:r w:rsidR="00796CD6" w:rsidRPr="005528BC">
        <w:rPr>
          <w:sz w:val="26"/>
          <w:szCs w:val="26"/>
        </w:rPr>
        <w:t xml:space="preserve">При этом </w:t>
      </w:r>
      <w:r w:rsidR="00590593">
        <w:rPr>
          <w:sz w:val="26"/>
          <w:szCs w:val="26"/>
        </w:rPr>
        <w:t>наи</w:t>
      </w:r>
      <w:r w:rsidR="00796CD6" w:rsidRPr="005528BC">
        <w:rPr>
          <w:sz w:val="26"/>
          <w:szCs w:val="26"/>
        </w:rPr>
        <w:t>большая часть</w:t>
      </w:r>
      <w:r w:rsidRPr="005528BC">
        <w:rPr>
          <w:sz w:val="26"/>
          <w:szCs w:val="26"/>
        </w:rPr>
        <w:t xml:space="preserve"> (</w:t>
      </w:r>
      <w:r w:rsidR="00796CD6" w:rsidRPr="005528BC">
        <w:rPr>
          <w:sz w:val="26"/>
          <w:szCs w:val="26"/>
        </w:rPr>
        <w:t>81</w:t>
      </w:r>
      <w:r w:rsidRPr="005528BC">
        <w:rPr>
          <w:sz w:val="26"/>
          <w:szCs w:val="26"/>
        </w:rPr>
        <w:t>,3%</w:t>
      </w:r>
      <w:r w:rsidR="005528BC">
        <w:rPr>
          <w:sz w:val="26"/>
          <w:szCs w:val="26"/>
        </w:rPr>
        <w:t xml:space="preserve"> или 13 детей</w:t>
      </w:r>
      <w:r w:rsidRPr="005528BC">
        <w:rPr>
          <w:sz w:val="26"/>
          <w:szCs w:val="26"/>
        </w:rPr>
        <w:t xml:space="preserve">) погибших детей являлись пассажирами, </w:t>
      </w:r>
      <w:r w:rsidR="005528BC" w:rsidRPr="005528BC">
        <w:rPr>
          <w:sz w:val="26"/>
          <w:szCs w:val="26"/>
        </w:rPr>
        <w:t>1</w:t>
      </w:r>
      <w:r w:rsidRPr="005528BC">
        <w:rPr>
          <w:sz w:val="26"/>
          <w:szCs w:val="26"/>
        </w:rPr>
        <w:t xml:space="preserve"> - пешеход, </w:t>
      </w:r>
      <w:r w:rsidR="005528BC" w:rsidRPr="005528BC">
        <w:rPr>
          <w:sz w:val="26"/>
          <w:szCs w:val="26"/>
        </w:rPr>
        <w:t xml:space="preserve">1 </w:t>
      </w:r>
      <w:r w:rsidRPr="005528BC">
        <w:rPr>
          <w:sz w:val="26"/>
          <w:szCs w:val="26"/>
        </w:rPr>
        <w:t xml:space="preserve">- велосипедист и </w:t>
      </w:r>
      <w:r w:rsidR="005528BC" w:rsidRPr="005528BC">
        <w:rPr>
          <w:sz w:val="26"/>
          <w:szCs w:val="26"/>
        </w:rPr>
        <w:t>1</w:t>
      </w:r>
      <w:r w:rsidRPr="005528BC">
        <w:rPr>
          <w:sz w:val="26"/>
          <w:szCs w:val="26"/>
        </w:rPr>
        <w:t xml:space="preserve"> - водител</w:t>
      </w:r>
      <w:r w:rsidR="005528BC" w:rsidRPr="005528BC">
        <w:rPr>
          <w:sz w:val="26"/>
          <w:szCs w:val="26"/>
        </w:rPr>
        <w:t>ь</w:t>
      </w:r>
      <w:r w:rsidRPr="005528BC">
        <w:rPr>
          <w:sz w:val="26"/>
          <w:szCs w:val="26"/>
        </w:rPr>
        <w:t xml:space="preserve"> механических </w:t>
      </w:r>
      <w:r w:rsidR="005528BC" w:rsidRPr="005528BC">
        <w:rPr>
          <w:sz w:val="26"/>
          <w:szCs w:val="26"/>
        </w:rPr>
        <w:t>транспортных средств</w:t>
      </w:r>
      <w:r w:rsidRPr="005528BC">
        <w:rPr>
          <w:sz w:val="26"/>
          <w:szCs w:val="26"/>
        </w:rPr>
        <w:t>.</w:t>
      </w:r>
    </w:p>
    <w:p w:rsidR="00110C51" w:rsidRPr="005528BC" w:rsidRDefault="00110C51" w:rsidP="00377AA1">
      <w:pPr>
        <w:ind w:firstLine="708"/>
        <w:jc w:val="both"/>
        <w:rPr>
          <w:color w:val="FF0000"/>
          <w:sz w:val="10"/>
          <w:szCs w:val="10"/>
        </w:rPr>
      </w:pPr>
    </w:p>
    <w:p w:rsidR="00110C51" w:rsidRDefault="00796CD6" w:rsidP="00796CD6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290B85D" wp14:editId="74FD9363">
            <wp:extent cx="6120130" cy="1543050"/>
            <wp:effectExtent l="0" t="0" r="1397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F29B4" w:rsidRPr="005528BC" w:rsidRDefault="005528BC" w:rsidP="005528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Распределение пострадавших в результате ДТП</w:t>
      </w:r>
      <w:r w:rsidRPr="005528BC">
        <w:rPr>
          <w:b/>
          <w:sz w:val="20"/>
          <w:szCs w:val="20"/>
        </w:rPr>
        <w:t xml:space="preserve"> дет</w:t>
      </w:r>
      <w:r w:rsidR="00900AE1">
        <w:rPr>
          <w:b/>
          <w:sz w:val="20"/>
          <w:szCs w:val="20"/>
        </w:rPr>
        <w:t>ей</w:t>
      </w:r>
      <w:r w:rsidRPr="005528BC">
        <w:rPr>
          <w:b/>
          <w:sz w:val="20"/>
          <w:szCs w:val="20"/>
        </w:rPr>
        <w:t xml:space="preserve"> в зависимости</w:t>
      </w:r>
      <w:r>
        <w:rPr>
          <w:b/>
          <w:sz w:val="20"/>
          <w:szCs w:val="20"/>
        </w:rPr>
        <w:t xml:space="preserve"> </w:t>
      </w:r>
      <w:r w:rsidRPr="005528BC">
        <w:rPr>
          <w:b/>
          <w:sz w:val="20"/>
          <w:szCs w:val="20"/>
        </w:rPr>
        <w:t>от категории участника дорожного движения</w:t>
      </w:r>
      <w:r>
        <w:rPr>
          <w:b/>
          <w:sz w:val="20"/>
          <w:szCs w:val="20"/>
        </w:rPr>
        <w:t xml:space="preserve"> за последние 5 лет</w:t>
      </w:r>
    </w:p>
    <w:p w:rsidR="00110C51" w:rsidRDefault="00E62D9B" w:rsidP="00F076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</w:t>
      </w:r>
      <w:r w:rsidRPr="000757A2">
        <w:rPr>
          <w:sz w:val="26"/>
          <w:szCs w:val="26"/>
        </w:rPr>
        <w:t xml:space="preserve">аиболее распространенными видами ДТП </w:t>
      </w:r>
      <w:r w:rsidR="00F07638">
        <w:rPr>
          <w:sz w:val="26"/>
          <w:szCs w:val="26"/>
        </w:rPr>
        <w:t>с участием детей</w:t>
      </w:r>
      <w:r>
        <w:rPr>
          <w:sz w:val="26"/>
          <w:szCs w:val="26"/>
        </w:rPr>
        <w:t xml:space="preserve"> за последние 5 лет являются</w:t>
      </w:r>
      <w:r w:rsidRPr="000757A2">
        <w:rPr>
          <w:sz w:val="26"/>
          <w:szCs w:val="26"/>
        </w:rPr>
        <w:t>: наезд на пешеход</w:t>
      </w:r>
      <w:r w:rsidR="00F07638">
        <w:rPr>
          <w:sz w:val="26"/>
          <w:szCs w:val="26"/>
        </w:rPr>
        <w:t>а</w:t>
      </w:r>
      <w:r w:rsidRPr="000757A2">
        <w:rPr>
          <w:sz w:val="26"/>
          <w:szCs w:val="26"/>
        </w:rPr>
        <w:t xml:space="preserve"> – </w:t>
      </w:r>
      <w:r w:rsidR="00F07638">
        <w:rPr>
          <w:sz w:val="26"/>
          <w:szCs w:val="26"/>
        </w:rPr>
        <w:t>24</w:t>
      </w:r>
      <w:r w:rsidR="00B618F7">
        <w:rPr>
          <w:sz w:val="26"/>
          <w:szCs w:val="26"/>
        </w:rPr>
        <w:t>3</w:t>
      </w:r>
      <w:r w:rsidRPr="000757A2">
        <w:rPr>
          <w:sz w:val="26"/>
          <w:szCs w:val="26"/>
        </w:rPr>
        <w:t xml:space="preserve"> ДТП </w:t>
      </w:r>
      <w:r>
        <w:rPr>
          <w:sz w:val="26"/>
          <w:szCs w:val="26"/>
        </w:rPr>
        <w:t>(</w:t>
      </w:r>
      <w:r w:rsidR="00F07638">
        <w:rPr>
          <w:sz w:val="26"/>
          <w:szCs w:val="26"/>
        </w:rPr>
        <w:t>39</w:t>
      </w:r>
      <w:r>
        <w:rPr>
          <w:sz w:val="26"/>
          <w:szCs w:val="26"/>
        </w:rPr>
        <w:t>,</w:t>
      </w:r>
      <w:r w:rsidR="00F07638">
        <w:rPr>
          <w:sz w:val="26"/>
          <w:szCs w:val="26"/>
        </w:rPr>
        <w:t>3</w:t>
      </w:r>
      <w:r>
        <w:rPr>
          <w:sz w:val="26"/>
          <w:szCs w:val="26"/>
        </w:rPr>
        <w:t xml:space="preserve">%), </w:t>
      </w:r>
      <w:r w:rsidR="00F07638" w:rsidRPr="000757A2">
        <w:rPr>
          <w:sz w:val="26"/>
          <w:szCs w:val="26"/>
        </w:rPr>
        <w:t xml:space="preserve">столкновения транспортных средств – </w:t>
      </w:r>
      <w:r w:rsidR="00F07638">
        <w:rPr>
          <w:sz w:val="26"/>
          <w:szCs w:val="26"/>
        </w:rPr>
        <w:t>181</w:t>
      </w:r>
      <w:r w:rsidR="00F07638" w:rsidRPr="000757A2">
        <w:rPr>
          <w:sz w:val="26"/>
          <w:szCs w:val="26"/>
        </w:rPr>
        <w:t xml:space="preserve"> ДТП </w:t>
      </w:r>
      <w:r w:rsidR="00F07638">
        <w:rPr>
          <w:sz w:val="26"/>
          <w:szCs w:val="26"/>
        </w:rPr>
        <w:t xml:space="preserve">(29,1%), наезд на велосипедиста </w:t>
      </w:r>
      <w:r w:rsidR="00F07638" w:rsidRPr="000757A2">
        <w:rPr>
          <w:sz w:val="26"/>
          <w:szCs w:val="26"/>
        </w:rPr>
        <w:t xml:space="preserve">– </w:t>
      </w:r>
      <w:r w:rsidR="00F07638">
        <w:rPr>
          <w:sz w:val="26"/>
          <w:szCs w:val="26"/>
        </w:rPr>
        <w:t>84</w:t>
      </w:r>
      <w:r w:rsidR="00F07638" w:rsidRPr="000757A2">
        <w:rPr>
          <w:sz w:val="26"/>
          <w:szCs w:val="26"/>
        </w:rPr>
        <w:t xml:space="preserve"> ДТП </w:t>
      </w:r>
      <w:r w:rsidR="00F07638">
        <w:rPr>
          <w:sz w:val="26"/>
          <w:szCs w:val="26"/>
        </w:rPr>
        <w:t>(13,5%</w:t>
      </w:r>
      <w:r w:rsidR="00F07638" w:rsidRPr="002659B0">
        <w:rPr>
          <w:sz w:val="26"/>
          <w:szCs w:val="26"/>
        </w:rPr>
        <w:t xml:space="preserve">). </w:t>
      </w:r>
      <w:r w:rsidR="000A53C2">
        <w:rPr>
          <w:sz w:val="26"/>
          <w:szCs w:val="26"/>
        </w:rPr>
        <w:t>П</w:t>
      </w:r>
      <w:r w:rsidRPr="002659B0">
        <w:rPr>
          <w:sz w:val="26"/>
          <w:szCs w:val="26"/>
        </w:rPr>
        <w:t xml:space="preserve">ри столкновениях </w:t>
      </w:r>
      <w:r w:rsidRPr="00DC782D">
        <w:rPr>
          <w:sz w:val="26"/>
          <w:szCs w:val="26"/>
        </w:rPr>
        <w:t xml:space="preserve">транспортных средств погибли </w:t>
      </w:r>
      <w:r w:rsidR="00DC782D" w:rsidRPr="00DC782D">
        <w:rPr>
          <w:sz w:val="26"/>
          <w:szCs w:val="26"/>
        </w:rPr>
        <w:t>9</w:t>
      </w:r>
      <w:r w:rsidRPr="00DC782D">
        <w:rPr>
          <w:sz w:val="26"/>
          <w:szCs w:val="26"/>
        </w:rPr>
        <w:t xml:space="preserve"> (</w:t>
      </w:r>
      <w:r w:rsidR="00DC782D" w:rsidRPr="00DC782D">
        <w:rPr>
          <w:sz w:val="26"/>
          <w:szCs w:val="26"/>
        </w:rPr>
        <w:t>56</w:t>
      </w:r>
      <w:r w:rsidRPr="00DC782D">
        <w:rPr>
          <w:sz w:val="26"/>
          <w:szCs w:val="26"/>
        </w:rPr>
        <w:t>,</w:t>
      </w:r>
      <w:r w:rsidR="00DC782D" w:rsidRPr="00DC782D">
        <w:rPr>
          <w:sz w:val="26"/>
          <w:szCs w:val="26"/>
        </w:rPr>
        <w:t>2</w:t>
      </w:r>
      <w:r w:rsidRPr="00DC782D">
        <w:rPr>
          <w:sz w:val="26"/>
          <w:szCs w:val="26"/>
        </w:rPr>
        <w:t xml:space="preserve">%) </w:t>
      </w:r>
      <w:r w:rsidR="002659B0" w:rsidRPr="00DC782D">
        <w:rPr>
          <w:sz w:val="26"/>
          <w:szCs w:val="26"/>
        </w:rPr>
        <w:t>детей</w:t>
      </w:r>
      <w:r w:rsidRPr="00DC782D">
        <w:rPr>
          <w:sz w:val="26"/>
          <w:szCs w:val="26"/>
        </w:rPr>
        <w:t xml:space="preserve">, </w:t>
      </w:r>
      <w:r w:rsidR="002659B0" w:rsidRPr="00DC782D">
        <w:rPr>
          <w:sz w:val="26"/>
          <w:szCs w:val="26"/>
        </w:rPr>
        <w:t xml:space="preserve">опрокидываниях – </w:t>
      </w:r>
      <w:r w:rsidR="00DC782D" w:rsidRPr="00DC782D">
        <w:rPr>
          <w:sz w:val="26"/>
          <w:szCs w:val="26"/>
        </w:rPr>
        <w:t>2</w:t>
      </w:r>
      <w:r w:rsidR="002659B0" w:rsidRPr="00DC782D">
        <w:rPr>
          <w:sz w:val="26"/>
          <w:szCs w:val="26"/>
        </w:rPr>
        <w:t xml:space="preserve">, </w:t>
      </w:r>
      <w:r w:rsidRPr="00DC782D">
        <w:rPr>
          <w:sz w:val="26"/>
          <w:szCs w:val="26"/>
        </w:rPr>
        <w:t>съезд</w:t>
      </w:r>
      <w:r w:rsidR="002659B0" w:rsidRPr="00DC782D">
        <w:rPr>
          <w:sz w:val="26"/>
          <w:szCs w:val="26"/>
        </w:rPr>
        <w:t>е</w:t>
      </w:r>
      <w:r w:rsidRPr="00DC782D">
        <w:rPr>
          <w:sz w:val="26"/>
          <w:szCs w:val="26"/>
        </w:rPr>
        <w:t xml:space="preserve"> с дороги – </w:t>
      </w:r>
      <w:r w:rsidR="00DC782D">
        <w:rPr>
          <w:sz w:val="26"/>
          <w:szCs w:val="26"/>
        </w:rPr>
        <w:t>2</w:t>
      </w:r>
      <w:r w:rsidRPr="00DC782D">
        <w:rPr>
          <w:sz w:val="26"/>
          <w:szCs w:val="26"/>
        </w:rPr>
        <w:t>, наезд</w:t>
      </w:r>
      <w:r w:rsidR="00DC782D">
        <w:rPr>
          <w:sz w:val="26"/>
          <w:szCs w:val="26"/>
        </w:rPr>
        <w:t>е</w:t>
      </w:r>
      <w:r w:rsidRPr="00DC782D">
        <w:rPr>
          <w:sz w:val="26"/>
          <w:szCs w:val="26"/>
        </w:rPr>
        <w:t xml:space="preserve"> на </w:t>
      </w:r>
      <w:r w:rsidR="00DC782D" w:rsidRPr="00DC782D">
        <w:rPr>
          <w:sz w:val="26"/>
          <w:szCs w:val="26"/>
        </w:rPr>
        <w:t>велосипедиста</w:t>
      </w:r>
      <w:r w:rsidRPr="00DC782D">
        <w:rPr>
          <w:sz w:val="26"/>
          <w:szCs w:val="26"/>
        </w:rPr>
        <w:t xml:space="preserve"> – </w:t>
      </w:r>
      <w:r w:rsidR="00DC782D">
        <w:rPr>
          <w:sz w:val="26"/>
          <w:szCs w:val="26"/>
        </w:rPr>
        <w:t>2</w:t>
      </w:r>
      <w:r w:rsidR="00AD3AF2">
        <w:rPr>
          <w:sz w:val="26"/>
          <w:szCs w:val="26"/>
        </w:rPr>
        <w:t xml:space="preserve"> (1 – ребенок, 1 – взрослый)</w:t>
      </w:r>
      <w:r w:rsidR="00DC782D">
        <w:rPr>
          <w:sz w:val="26"/>
          <w:szCs w:val="26"/>
        </w:rPr>
        <w:t xml:space="preserve">, </w:t>
      </w:r>
      <w:r w:rsidR="00DC782D" w:rsidRPr="00DC782D">
        <w:rPr>
          <w:sz w:val="26"/>
          <w:szCs w:val="26"/>
        </w:rPr>
        <w:t>наезд</w:t>
      </w:r>
      <w:r w:rsidR="00DC782D">
        <w:rPr>
          <w:sz w:val="26"/>
          <w:szCs w:val="26"/>
        </w:rPr>
        <w:t>е</w:t>
      </w:r>
      <w:r w:rsidR="00DC782D" w:rsidRPr="00DC782D">
        <w:rPr>
          <w:sz w:val="26"/>
          <w:szCs w:val="26"/>
        </w:rPr>
        <w:t xml:space="preserve"> на</w:t>
      </w:r>
      <w:r w:rsidR="00DC782D">
        <w:rPr>
          <w:sz w:val="26"/>
          <w:szCs w:val="26"/>
        </w:rPr>
        <w:t xml:space="preserve"> пешехода </w:t>
      </w:r>
      <w:r w:rsidR="00DC782D" w:rsidRPr="00DC782D">
        <w:rPr>
          <w:sz w:val="26"/>
          <w:szCs w:val="26"/>
        </w:rPr>
        <w:t>–</w:t>
      </w:r>
      <w:r w:rsidR="00DC782D">
        <w:rPr>
          <w:sz w:val="26"/>
          <w:szCs w:val="26"/>
        </w:rPr>
        <w:t xml:space="preserve"> 1.</w:t>
      </w:r>
    </w:p>
    <w:p w:rsidR="009312BC" w:rsidRPr="009312BC" w:rsidRDefault="009312BC" w:rsidP="00F07638">
      <w:pPr>
        <w:ind w:firstLine="708"/>
        <w:jc w:val="both"/>
        <w:rPr>
          <w:sz w:val="10"/>
          <w:szCs w:val="10"/>
        </w:rPr>
      </w:pPr>
    </w:p>
    <w:p w:rsidR="00377AA1" w:rsidRPr="00527987" w:rsidRDefault="00D33C19" w:rsidP="00D33C19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9B84008" wp14:editId="5C7D71AF">
            <wp:extent cx="6082665" cy="3411109"/>
            <wp:effectExtent l="0" t="0" r="13335" b="184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12BC" w:rsidRPr="005528BC" w:rsidRDefault="009312BC" w:rsidP="009312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Распределение видов ДТП</w:t>
      </w:r>
      <w:r w:rsidRPr="005528B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с участием </w:t>
      </w:r>
      <w:r w:rsidRPr="005528BC">
        <w:rPr>
          <w:b/>
          <w:sz w:val="20"/>
          <w:szCs w:val="20"/>
        </w:rPr>
        <w:t>дет</w:t>
      </w:r>
      <w:r>
        <w:rPr>
          <w:b/>
          <w:sz w:val="20"/>
          <w:szCs w:val="20"/>
        </w:rPr>
        <w:t xml:space="preserve">ей </w:t>
      </w:r>
      <w:r w:rsidRPr="00A442D8">
        <w:rPr>
          <w:b/>
          <w:sz w:val="20"/>
          <w:szCs w:val="26"/>
        </w:rPr>
        <w:t>(в возрасте до 16 лет)</w:t>
      </w:r>
      <w:r w:rsidRPr="005528B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за последние 5 лет</w:t>
      </w:r>
    </w:p>
    <w:p w:rsidR="009312BC" w:rsidRPr="009312BC" w:rsidRDefault="009312BC" w:rsidP="008F2999">
      <w:pPr>
        <w:ind w:firstLine="708"/>
        <w:contextualSpacing/>
        <w:jc w:val="both"/>
        <w:rPr>
          <w:sz w:val="10"/>
          <w:szCs w:val="10"/>
        </w:rPr>
      </w:pPr>
    </w:p>
    <w:p w:rsidR="008F2999" w:rsidRDefault="00F07638" w:rsidP="008F2999">
      <w:pPr>
        <w:ind w:firstLine="708"/>
        <w:contextualSpacing/>
        <w:jc w:val="both"/>
        <w:rPr>
          <w:sz w:val="26"/>
          <w:szCs w:val="26"/>
        </w:rPr>
      </w:pPr>
      <w:r w:rsidRPr="00024CB9">
        <w:rPr>
          <w:sz w:val="26"/>
          <w:szCs w:val="26"/>
        </w:rPr>
        <w:t xml:space="preserve">Распределение </w:t>
      </w:r>
      <w:r>
        <w:rPr>
          <w:sz w:val="26"/>
          <w:szCs w:val="26"/>
        </w:rPr>
        <w:t>видов ДТП по месяцам</w:t>
      </w:r>
      <w:r w:rsidRPr="00024CB9">
        <w:rPr>
          <w:sz w:val="26"/>
          <w:szCs w:val="26"/>
        </w:rPr>
        <w:t xml:space="preserve"> показывает, что </w:t>
      </w:r>
      <w:r>
        <w:rPr>
          <w:sz w:val="26"/>
          <w:szCs w:val="26"/>
        </w:rPr>
        <w:t xml:space="preserve">наезды на пешеходов </w:t>
      </w:r>
      <w:r>
        <w:rPr>
          <w:sz w:val="26"/>
          <w:szCs w:val="26"/>
        </w:rPr>
        <w:br/>
        <w:t xml:space="preserve">и столкновения </w:t>
      </w:r>
      <w:r w:rsidRPr="00024CB9">
        <w:rPr>
          <w:sz w:val="26"/>
          <w:szCs w:val="26"/>
        </w:rPr>
        <w:t>распределен</w:t>
      </w:r>
      <w:r>
        <w:rPr>
          <w:sz w:val="26"/>
          <w:szCs w:val="26"/>
        </w:rPr>
        <w:t>ы</w:t>
      </w:r>
      <w:r w:rsidRPr="00024CB9">
        <w:rPr>
          <w:sz w:val="26"/>
          <w:szCs w:val="26"/>
        </w:rPr>
        <w:t xml:space="preserve"> на протяжении </w:t>
      </w:r>
      <w:r>
        <w:rPr>
          <w:sz w:val="26"/>
          <w:szCs w:val="26"/>
        </w:rPr>
        <w:t>года</w:t>
      </w:r>
      <w:r w:rsidR="00DC782D">
        <w:rPr>
          <w:sz w:val="26"/>
          <w:szCs w:val="26"/>
        </w:rPr>
        <w:t>,</w:t>
      </w:r>
      <w:r w:rsidRPr="0025483A">
        <w:rPr>
          <w:sz w:val="26"/>
          <w:szCs w:val="26"/>
        </w:rPr>
        <w:t xml:space="preserve"> </w:t>
      </w:r>
      <w:r w:rsidR="008F2999">
        <w:rPr>
          <w:sz w:val="26"/>
          <w:szCs w:val="26"/>
        </w:rPr>
        <w:t>при этом</w:t>
      </w:r>
      <w:r w:rsidR="00DC782D">
        <w:rPr>
          <w:sz w:val="26"/>
          <w:szCs w:val="26"/>
        </w:rPr>
        <w:t xml:space="preserve"> </w:t>
      </w:r>
      <w:r w:rsidR="008F2999">
        <w:rPr>
          <w:sz w:val="26"/>
          <w:szCs w:val="26"/>
        </w:rPr>
        <w:t>н</w:t>
      </w:r>
      <w:r>
        <w:rPr>
          <w:sz w:val="26"/>
          <w:szCs w:val="26"/>
        </w:rPr>
        <w:t>аезд на пешеход</w:t>
      </w:r>
      <w:r w:rsidR="008F2999">
        <w:rPr>
          <w:sz w:val="26"/>
          <w:szCs w:val="26"/>
        </w:rPr>
        <w:t>а</w:t>
      </w:r>
      <w:r>
        <w:rPr>
          <w:sz w:val="26"/>
          <w:szCs w:val="26"/>
        </w:rPr>
        <w:t xml:space="preserve"> преоблада</w:t>
      </w:r>
      <w:r w:rsidR="008F2999">
        <w:rPr>
          <w:sz w:val="26"/>
          <w:szCs w:val="26"/>
        </w:rPr>
        <w:t xml:space="preserve">ет с сентября по декабрь, а столкновения имеют пиковые значения в январе и декабре. </w:t>
      </w:r>
    </w:p>
    <w:p w:rsidR="00F07638" w:rsidRPr="00F07638" w:rsidRDefault="008F2999" w:rsidP="008F2999">
      <w:pPr>
        <w:ind w:firstLine="708"/>
        <w:contextualSpacing/>
        <w:jc w:val="both"/>
        <w:rPr>
          <w:b/>
          <w:sz w:val="10"/>
          <w:szCs w:val="10"/>
        </w:rPr>
      </w:pPr>
      <w:r w:rsidRPr="008F2999">
        <w:rPr>
          <w:sz w:val="26"/>
          <w:szCs w:val="26"/>
        </w:rPr>
        <w:t>Аварийность с участием велосипедистов носит сезонный характер. Наибольшие значения</w:t>
      </w:r>
      <w:r>
        <w:rPr>
          <w:sz w:val="26"/>
          <w:szCs w:val="26"/>
        </w:rPr>
        <w:t xml:space="preserve"> </w:t>
      </w:r>
      <w:r w:rsidRPr="008F2999">
        <w:rPr>
          <w:sz w:val="26"/>
          <w:szCs w:val="26"/>
        </w:rPr>
        <w:t>характерны для теплого периода</w:t>
      </w:r>
      <w:r>
        <w:rPr>
          <w:sz w:val="26"/>
          <w:szCs w:val="26"/>
        </w:rPr>
        <w:t xml:space="preserve"> </w:t>
      </w:r>
      <w:r w:rsidRPr="008F2999">
        <w:rPr>
          <w:sz w:val="26"/>
          <w:szCs w:val="26"/>
        </w:rPr>
        <w:t xml:space="preserve">года, с мая по </w:t>
      </w:r>
      <w:r>
        <w:rPr>
          <w:sz w:val="26"/>
          <w:szCs w:val="26"/>
        </w:rPr>
        <w:t>сентябрь</w:t>
      </w:r>
      <w:r w:rsidRPr="008F2999">
        <w:rPr>
          <w:sz w:val="26"/>
          <w:szCs w:val="26"/>
        </w:rPr>
        <w:t>.</w:t>
      </w:r>
    </w:p>
    <w:p w:rsidR="00E62D9B" w:rsidRDefault="00E62D9B" w:rsidP="00E62D9B">
      <w:pPr>
        <w:contextualSpacing/>
        <w:jc w:val="both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2FC015F" wp14:editId="38CD633E">
            <wp:extent cx="6108065" cy="3196424"/>
            <wp:effectExtent l="0" t="0" r="6985" b="444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07638" w:rsidRPr="00283FC4" w:rsidRDefault="00F07638" w:rsidP="00F07638">
      <w:pPr>
        <w:contextualSpacing/>
        <w:jc w:val="center"/>
        <w:rPr>
          <w:b/>
          <w:sz w:val="20"/>
          <w:szCs w:val="20"/>
        </w:rPr>
      </w:pPr>
      <w:r w:rsidRPr="00283FC4">
        <w:rPr>
          <w:b/>
          <w:sz w:val="20"/>
          <w:szCs w:val="20"/>
        </w:rPr>
        <w:t>Распределение видов ДТП по месяцам</w:t>
      </w:r>
      <w:r>
        <w:rPr>
          <w:b/>
          <w:sz w:val="20"/>
          <w:szCs w:val="20"/>
        </w:rPr>
        <w:t xml:space="preserve"> </w:t>
      </w:r>
      <w:r>
        <w:rPr>
          <w:b/>
          <w:bCs/>
          <w:sz w:val="20"/>
          <w:szCs w:val="26"/>
        </w:rPr>
        <w:t>за последние 5 лет</w:t>
      </w:r>
    </w:p>
    <w:p w:rsidR="00AB6E26" w:rsidRDefault="00B31203" w:rsidP="00B3120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В разрезе 2019-2023 наибольшее количество ДТП с участием детей произошло </w:t>
      </w:r>
      <w:r>
        <w:rPr>
          <w:bCs/>
          <w:sz w:val="26"/>
          <w:szCs w:val="26"/>
        </w:rPr>
        <w:br/>
        <w:t xml:space="preserve">в городах Сыктывкар и Ухта, на территориях которых проживает большая часть населения республики. Стоит отметить, что на территориях г. Вуктыл и Троицко-Печорского района за последние 5 лет не регистрировались ДТП с участием детей </w:t>
      </w:r>
      <w:r>
        <w:rPr>
          <w:bCs/>
          <w:sz w:val="26"/>
          <w:szCs w:val="26"/>
        </w:rPr>
        <w:br/>
        <w:t>до 16 лет.</w:t>
      </w:r>
    </w:p>
    <w:p w:rsidR="00AB6E26" w:rsidRDefault="00AB6E26" w:rsidP="00AB6E26">
      <w:pPr>
        <w:jc w:val="both"/>
        <w:rPr>
          <w:bCs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B9F7AC6" wp14:editId="6035E46E">
            <wp:extent cx="6120130" cy="3633470"/>
            <wp:effectExtent l="0" t="0" r="13970" b="508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31203" w:rsidRPr="00342E60" w:rsidRDefault="00B31203" w:rsidP="00B31203">
      <w:pPr>
        <w:jc w:val="center"/>
        <w:rPr>
          <w:b/>
          <w:bCs/>
          <w:sz w:val="20"/>
          <w:szCs w:val="26"/>
        </w:rPr>
      </w:pPr>
      <w:r w:rsidRPr="00342E60">
        <w:rPr>
          <w:b/>
          <w:bCs/>
          <w:sz w:val="20"/>
          <w:szCs w:val="26"/>
        </w:rPr>
        <w:t xml:space="preserve">Распределение </w:t>
      </w:r>
      <w:r>
        <w:rPr>
          <w:b/>
          <w:bCs/>
          <w:sz w:val="20"/>
          <w:szCs w:val="26"/>
        </w:rPr>
        <w:t>количества ДТП с</w:t>
      </w:r>
      <w:r w:rsidRPr="00342E60">
        <w:rPr>
          <w:b/>
          <w:bCs/>
          <w:sz w:val="20"/>
          <w:szCs w:val="26"/>
        </w:rPr>
        <w:t xml:space="preserve"> </w:t>
      </w:r>
      <w:r>
        <w:rPr>
          <w:b/>
          <w:bCs/>
          <w:sz w:val="20"/>
          <w:szCs w:val="26"/>
        </w:rPr>
        <w:t xml:space="preserve">участием </w:t>
      </w:r>
      <w:r w:rsidRPr="00342E60">
        <w:rPr>
          <w:b/>
          <w:bCs/>
          <w:sz w:val="20"/>
          <w:szCs w:val="26"/>
        </w:rPr>
        <w:t>дет</w:t>
      </w:r>
      <w:r>
        <w:rPr>
          <w:b/>
          <w:bCs/>
          <w:sz w:val="20"/>
          <w:szCs w:val="26"/>
        </w:rPr>
        <w:t>ей</w:t>
      </w:r>
      <w:r w:rsidRPr="00342E60">
        <w:rPr>
          <w:b/>
          <w:bCs/>
          <w:sz w:val="20"/>
          <w:szCs w:val="26"/>
        </w:rPr>
        <w:t xml:space="preserve"> по территориальным образованиям Республики Коми</w:t>
      </w:r>
      <w:r>
        <w:rPr>
          <w:b/>
          <w:bCs/>
          <w:sz w:val="20"/>
          <w:szCs w:val="26"/>
        </w:rPr>
        <w:t xml:space="preserve"> </w:t>
      </w:r>
      <w:r>
        <w:rPr>
          <w:b/>
          <w:bCs/>
          <w:sz w:val="20"/>
          <w:szCs w:val="26"/>
        </w:rPr>
        <w:br/>
        <w:t>в разрезе 2019-2023</w:t>
      </w:r>
    </w:p>
    <w:p w:rsidR="00B31203" w:rsidRPr="00B31203" w:rsidRDefault="00B31203" w:rsidP="00AB6E26">
      <w:pPr>
        <w:ind w:firstLine="709"/>
        <w:jc w:val="both"/>
        <w:rPr>
          <w:bCs/>
          <w:sz w:val="10"/>
          <w:szCs w:val="10"/>
        </w:rPr>
      </w:pPr>
    </w:p>
    <w:p w:rsidR="00AB6E26" w:rsidRPr="00AB6E26" w:rsidRDefault="00AB6E26" w:rsidP="00AB6E26">
      <w:pPr>
        <w:ind w:firstLine="709"/>
        <w:jc w:val="both"/>
        <w:rPr>
          <w:bCs/>
          <w:sz w:val="26"/>
          <w:szCs w:val="26"/>
        </w:rPr>
      </w:pPr>
      <w:r w:rsidRPr="00AB6E26">
        <w:rPr>
          <w:bCs/>
          <w:sz w:val="26"/>
          <w:szCs w:val="26"/>
        </w:rPr>
        <w:t xml:space="preserve">По территориальным образованиям Республики Коми Княжпогостский район возглавляет список районов, характеризующихся высокой детской смертностью </w:t>
      </w:r>
      <w:r w:rsidR="00900AE1">
        <w:rPr>
          <w:bCs/>
          <w:sz w:val="26"/>
          <w:szCs w:val="26"/>
        </w:rPr>
        <w:br/>
      </w:r>
      <w:r w:rsidRPr="00AB6E26">
        <w:rPr>
          <w:bCs/>
          <w:sz w:val="26"/>
          <w:szCs w:val="26"/>
        </w:rPr>
        <w:t>в результате ДТП.</w:t>
      </w:r>
    </w:p>
    <w:p w:rsidR="00AB6E26" w:rsidRDefault="00AB6E26" w:rsidP="00AB6E26">
      <w:pPr>
        <w:jc w:val="both"/>
        <w:rPr>
          <w:bCs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841DDD2" wp14:editId="01E77811">
            <wp:extent cx="6134100" cy="3057753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31203" w:rsidRPr="00342E60" w:rsidRDefault="00B31203" w:rsidP="00B31203">
      <w:pPr>
        <w:jc w:val="center"/>
        <w:rPr>
          <w:b/>
          <w:bCs/>
          <w:sz w:val="20"/>
          <w:szCs w:val="26"/>
        </w:rPr>
      </w:pPr>
      <w:r w:rsidRPr="00342E60">
        <w:rPr>
          <w:b/>
          <w:bCs/>
          <w:sz w:val="20"/>
          <w:szCs w:val="26"/>
        </w:rPr>
        <w:t>Распределение значений детской смертности по территориальным образованиям Республики Коми</w:t>
      </w:r>
      <w:r>
        <w:rPr>
          <w:b/>
          <w:bCs/>
          <w:sz w:val="20"/>
          <w:szCs w:val="26"/>
        </w:rPr>
        <w:t xml:space="preserve"> </w:t>
      </w:r>
      <w:r w:rsidR="00900AE1">
        <w:rPr>
          <w:b/>
          <w:bCs/>
          <w:sz w:val="20"/>
          <w:szCs w:val="26"/>
        </w:rPr>
        <w:br/>
      </w:r>
      <w:r>
        <w:rPr>
          <w:b/>
          <w:bCs/>
          <w:sz w:val="20"/>
          <w:szCs w:val="26"/>
        </w:rPr>
        <w:t xml:space="preserve">в разрезе </w:t>
      </w:r>
      <w:r w:rsidR="009F2F02">
        <w:rPr>
          <w:b/>
          <w:bCs/>
          <w:sz w:val="20"/>
          <w:szCs w:val="26"/>
        </w:rPr>
        <w:t>2019-2023</w:t>
      </w:r>
    </w:p>
    <w:p w:rsidR="00E24589" w:rsidRDefault="00E24589" w:rsidP="00E24589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Все 3 погибших ребенка на территории Княжпогостского района являлись пассажирами. ДТП </w:t>
      </w:r>
      <w:r>
        <w:rPr>
          <w:sz w:val="26"/>
          <w:szCs w:val="26"/>
        </w:rPr>
        <w:t xml:space="preserve">произошли на автодороге </w:t>
      </w:r>
      <w:r w:rsidRPr="000A1D08">
        <w:rPr>
          <w:sz w:val="26"/>
          <w:szCs w:val="26"/>
        </w:rPr>
        <w:t>Сыктывкар - Ухта - Печора - Усинск - Нарьян-Мар на участке Сыктывкар</w:t>
      </w:r>
      <w:r w:rsidR="009F2F02">
        <w:rPr>
          <w:sz w:val="26"/>
          <w:szCs w:val="26"/>
        </w:rPr>
        <w:t>-</w:t>
      </w:r>
      <w:r w:rsidRPr="000A1D08">
        <w:rPr>
          <w:sz w:val="26"/>
          <w:szCs w:val="26"/>
        </w:rPr>
        <w:t>Ухта</w:t>
      </w:r>
      <w:r>
        <w:rPr>
          <w:sz w:val="26"/>
          <w:szCs w:val="26"/>
        </w:rPr>
        <w:t xml:space="preserve"> в 2020</w:t>
      </w:r>
      <w:r w:rsidR="009F2F02">
        <w:rPr>
          <w:sz w:val="26"/>
          <w:szCs w:val="26"/>
        </w:rPr>
        <w:t xml:space="preserve"> году</w:t>
      </w:r>
      <w:r w:rsidR="00B5790C">
        <w:rPr>
          <w:sz w:val="26"/>
          <w:szCs w:val="26"/>
        </w:rPr>
        <w:t xml:space="preserve"> (</w:t>
      </w:r>
      <w:r>
        <w:rPr>
          <w:sz w:val="26"/>
          <w:szCs w:val="26"/>
        </w:rPr>
        <w:t>3 пострадали, 1 ребенок 2012 г.р. погиб</w:t>
      </w:r>
      <w:r w:rsidR="00B5790C">
        <w:rPr>
          <w:sz w:val="26"/>
          <w:szCs w:val="26"/>
        </w:rPr>
        <w:t xml:space="preserve">), </w:t>
      </w:r>
      <w:r w:rsidR="009F2F02">
        <w:rPr>
          <w:sz w:val="26"/>
          <w:szCs w:val="26"/>
        </w:rPr>
        <w:t xml:space="preserve">в </w:t>
      </w:r>
      <w:r w:rsidRPr="00C0196A">
        <w:rPr>
          <w:sz w:val="26"/>
          <w:szCs w:val="26"/>
        </w:rPr>
        <w:t>2021</w:t>
      </w:r>
      <w:r w:rsidR="009F2F02">
        <w:rPr>
          <w:sz w:val="26"/>
          <w:szCs w:val="26"/>
        </w:rPr>
        <w:t xml:space="preserve"> году</w:t>
      </w:r>
      <w:r>
        <w:rPr>
          <w:sz w:val="26"/>
          <w:szCs w:val="26"/>
        </w:rPr>
        <w:t xml:space="preserve"> </w:t>
      </w:r>
      <w:r w:rsidR="00B5790C">
        <w:rPr>
          <w:sz w:val="26"/>
          <w:szCs w:val="26"/>
        </w:rPr>
        <w:t>(</w:t>
      </w:r>
      <w:r>
        <w:rPr>
          <w:sz w:val="26"/>
          <w:szCs w:val="26"/>
        </w:rPr>
        <w:t>3 пострадали, 1 ребенок 2006 г.р. погиб</w:t>
      </w:r>
      <w:r w:rsidR="00B5790C">
        <w:rPr>
          <w:sz w:val="26"/>
          <w:szCs w:val="26"/>
        </w:rPr>
        <w:t>),</w:t>
      </w:r>
      <w:r w:rsidR="009F2F02">
        <w:rPr>
          <w:sz w:val="26"/>
          <w:szCs w:val="26"/>
        </w:rPr>
        <w:t xml:space="preserve"> в</w:t>
      </w:r>
      <w:r w:rsidR="00B5790C">
        <w:rPr>
          <w:sz w:val="26"/>
          <w:szCs w:val="26"/>
        </w:rPr>
        <w:t xml:space="preserve"> </w:t>
      </w:r>
      <w:r w:rsidRPr="00C0196A">
        <w:rPr>
          <w:sz w:val="26"/>
          <w:szCs w:val="26"/>
        </w:rPr>
        <w:t>2023</w:t>
      </w:r>
      <w:r w:rsidR="009F2F02">
        <w:rPr>
          <w:sz w:val="26"/>
          <w:szCs w:val="26"/>
        </w:rPr>
        <w:t xml:space="preserve"> году</w:t>
      </w:r>
      <w:r>
        <w:rPr>
          <w:sz w:val="26"/>
          <w:szCs w:val="26"/>
        </w:rPr>
        <w:t xml:space="preserve"> </w:t>
      </w:r>
      <w:r w:rsidR="00B5790C">
        <w:rPr>
          <w:sz w:val="26"/>
          <w:szCs w:val="26"/>
        </w:rPr>
        <w:t xml:space="preserve">(3 пострадали, 3 погибли, </w:t>
      </w:r>
      <w:r w:rsidR="00177CF8">
        <w:rPr>
          <w:sz w:val="26"/>
          <w:szCs w:val="26"/>
        </w:rPr>
        <w:t>в том числе</w:t>
      </w:r>
      <w:r>
        <w:rPr>
          <w:sz w:val="26"/>
          <w:szCs w:val="26"/>
        </w:rPr>
        <w:t xml:space="preserve"> ребенок 2016 г.р.).</w:t>
      </w:r>
    </w:p>
    <w:p w:rsidR="00837AAF" w:rsidRDefault="001B200E" w:rsidP="00E245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37AAF" w:rsidRPr="00837AAF">
        <w:rPr>
          <w:sz w:val="26"/>
          <w:szCs w:val="26"/>
        </w:rPr>
        <w:t xml:space="preserve"> сравнении аварийности с соседними регионами</w:t>
      </w:r>
      <w:r>
        <w:rPr>
          <w:sz w:val="26"/>
          <w:szCs w:val="26"/>
        </w:rPr>
        <w:t>, входящими в Северо-Западный федеральный округ</w:t>
      </w:r>
      <w:r w:rsidR="009F2F02">
        <w:rPr>
          <w:sz w:val="26"/>
          <w:szCs w:val="26"/>
        </w:rPr>
        <w:t>,</w:t>
      </w:r>
      <w:r w:rsidR="00837AAF" w:rsidRPr="00837AAF">
        <w:rPr>
          <w:sz w:val="26"/>
          <w:szCs w:val="26"/>
        </w:rPr>
        <w:t xml:space="preserve"> стоит отметить, что значения детской смертности </w:t>
      </w:r>
      <w:r w:rsidR="009F2F02">
        <w:rPr>
          <w:sz w:val="26"/>
          <w:szCs w:val="26"/>
        </w:rPr>
        <w:br/>
      </w:r>
      <w:r w:rsidR="00837AAF" w:rsidRPr="00837AAF">
        <w:rPr>
          <w:sz w:val="26"/>
          <w:szCs w:val="26"/>
        </w:rPr>
        <w:t>в результате ДТП на территории Республики Коми самые низкие.</w:t>
      </w:r>
      <w:r>
        <w:rPr>
          <w:sz w:val="26"/>
          <w:szCs w:val="26"/>
        </w:rPr>
        <w:t xml:space="preserve"> При этом к</w:t>
      </w:r>
      <w:r w:rsidRPr="001B200E">
        <w:rPr>
          <w:sz w:val="26"/>
          <w:szCs w:val="26"/>
        </w:rPr>
        <w:t>оличество ДТП и раненых в них детей выше в сравнении с регионами с относительно равным количеством населения</w:t>
      </w:r>
      <w:r>
        <w:rPr>
          <w:rStyle w:val="ae"/>
          <w:sz w:val="26"/>
          <w:szCs w:val="26"/>
        </w:rPr>
        <w:footnoteReference w:id="4"/>
      </w:r>
      <w:r w:rsidRPr="001B200E">
        <w:rPr>
          <w:sz w:val="26"/>
          <w:szCs w:val="26"/>
        </w:rPr>
        <w:t>.</w:t>
      </w:r>
    </w:p>
    <w:p w:rsidR="00837AAF" w:rsidRDefault="00837AAF" w:rsidP="00837AAF">
      <w:pPr>
        <w:jc w:val="both"/>
        <w:rPr>
          <w:sz w:val="26"/>
          <w:szCs w:val="26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1B111185" wp14:editId="78D9CDF7">
            <wp:extent cx="6115050" cy="2779776"/>
            <wp:effectExtent l="0" t="0" r="0" b="190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E1014" w:rsidRPr="00342E60" w:rsidRDefault="00AE1014" w:rsidP="00AE1014">
      <w:pPr>
        <w:jc w:val="center"/>
        <w:rPr>
          <w:b/>
          <w:bCs/>
          <w:sz w:val="20"/>
          <w:szCs w:val="26"/>
        </w:rPr>
      </w:pPr>
      <w:r w:rsidRPr="00342E60">
        <w:rPr>
          <w:b/>
          <w:bCs/>
          <w:sz w:val="20"/>
          <w:szCs w:val="26"/>
        </w:rPr>
        <w:t>Распределение</w:t>
      </w:r>
      <w:r>
        <w:rPr>
          <w:b/>
          <w:bCs/>
          <w:sz w:val="20"/>
          <w:szCs w:val="26"/>
        </w:rPr>
        <w:t xml:space="preserve"> основных показателей</w:t>
      </w:r>
      <w:r w:rsidRPr="00342E60">
        <w:rPr>
          <w:b/>
          <w:bCs/>
          <w:sz w:val="20"/>
          <w:szCs w:val="26"/>
        </w:rPr>
        <w:t xml:space="preserve"> детской </w:t>
      </w:r>
      <w:r>
        <w:rPr>
          <w:b/>
          <w:bCs/>
          <w:sz w:val="20"/>
          <w:szCs w:val="26"/>
        </w:rPr>
        <w:t>аварийности в 2023 году</w:t>
      </w:r>
    </w:p>
    <w:p w:rsidR="00BB2971" w:rsidRDefault="00BB2971" w:rsidP="00900AE1">
      <w:pPr>
        <w:contextualSpacing/>
        <w:jc w:val="center"/>
        <w:rPr>
          <w:b/>
          <w:sz w:val="26"/>
          <w:szCs w:val="26"/>
        </w:rPr>
      </w:pPr>
    </w:p>
    <w:p w:rsidR="00900AE1" w:rsidRDefault="00900AE1" w:rsidP="00900AE1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ДЕТИ</w:t>
      </w:r>
      <w:r w:rsidR="009F2F02" w:rsidRPr="009F2F02">
        <w:rPr>
          <w:sz w:val="26"/>
          <w:szCs w:val="26"/>
        </w:rPr>
        <w:t>-</w:t>
      </w:r>
      <w:r>
        <w:rPr>
          <w:b/>
          <w:sz w:val="26"/>
          <w:szCs w:val="26"/>
        </w:rPr>
        <w:t>ПАССАЖИРЫ</w:t>
      </w:r>
    </w:p>
    <w:p w:rsidR="001471B8" w:rsidRDefault="001471B8" w:rsidP="00900AE1">
      <w:pPr>
        <w:ind w:firstLine="708"/>
        <w:contextualSpacing/>
        <w:jc w:val="both"/>
        <w:rPr>
          <w:sz w:val="26"/>
          <w:szCs w:val="26"/>
        </w:rPr>
      </w:pPr>
    </w:p>
    <w:p w:rsidR="001471B8" w:rsidRDefault="001471B8" w:rsidP="00900AE1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2023 году произошло 49</w:t>
      </w:r>
      <w:r w:rsidRPr="00150313">
        <w:rPr>
          <w:sz w:val="26"/>
          <w:szCs w:val="26"/>
        </w:rPr>
        <w:t xml:space="preserve"> ДТП с участием детей-пассажиров </w:t>
      </w:r>
      <w:r>
        <w:rPr>
          <w:sz w:val="26"/>
          <w:szCs w:val="26"/>
        </w:rPr>
        <w:t>(+4</w:t>
      </w:r>
      <w:r w:rsidRPr="00150313">
        <w:rPr>
          <w:sz w:val="26"/>
          <w:szCs w:val="26"/>
        </w:rPr>
        <w:t>,</w:t>
      </w:r>
      <w:r>
        <w:rPr>
          <w:sz w:val="26"/>
          <w:szCs w:val="26"/>
        </w:rPr>
        <w:t>3</w:t>
      </w:r>
      <w:r w:rsidRPr="00150313">
        <w:rPr>
          <w:sz w:val="26"/>
          <w:szCs w:val="26"/>
        </w:rPr>
        <w:t>%, АППГ – 47),</w:t>
      </w:r>
      <w:r>
        <w:rPr>
          <w:sz w:val="26"/>
          <w:szCs w:val="26"/>
        </w:rPr>
        <w:t xml:space="preserve"> </w:t>
      </w:r>
      <w:r w:rsidRPr="00C53EEC">
        <w:rPr>
          <w:sz w:val="26"/>
          <w:szCs w:val="26"/>
        </w:rPr>
        <w:t xml:space="preserve">в результате которых </w:t>
      </w:r>
      <w:r>
        <w:rPr>
          <w:sz w:val="26"/>
          <w:szCs w:val="26"/>
        </w:rPr>
        <w:t>1 ребенок</w:t>
      </w:r>
      <w:r w:rsidRPr="00C53EEC">
        <w:rPr>
          <w:sz w:val="26"/>
          <w:szCs w:val="26"/>
        </w:rPr>
        <w:t xml:space="preserve"> погиб (-</w:t>
      </w:r>
      <w:r>
        <w:rPr>
          <w:sz w:val="26"/>
          <w:szCs w:val="26"/>
        </w:rPr>
        <w:t>66</w:t>
      </w:r>
      <w:r w:rsidRPr="00C53EEC">
        <w:rPr>
          <w:sz w:val="26"/>
          <w:szCs w:val="26"/>
        </w:rPr>
        <w:t>,</w:t>
      </w:r>
      <w:r>
        <w:rPr>
          <w:sz w:val="26"/>
          <w:szCs w:val="26"/>
        </w:rPr>
        <w:t>7</w:t>
      </w:r>
      <w:r w:rsidRPr="00C53EEC">
        <w:rPr>
          <w:sz w:val="26"/>
          <w:szCs w:val="26"/>
        </w:rPr>
        <w:t xml:space="preserve">%, АППГ – </w:t>
      </w:r>
      <w:r>
        <w:rPr>
          <w:sz w:val="26"/>
          <w:szCs w:val="26"/>
        </w:rPr>
        <w:t>3</w:t>
      </w:r>
      <w:r w:rsidRPr="00C53EEC">
        <w:rPr>
          <w:sz w:val="26"/>
          <w:szCs w:val="26"/>
        </w:rPr>
        <w:t xml:space="preserve">) и </w:t>
      </w:r>
      <w:r w:rsidR="002F1AFD">
        <w:rPr>
          <w:sz w:val="26"/>
          <w:szCs w:val="26"/>
        </w:rPr>
        <w:t>61</w:t>
      </w:r>
      <w:r w:rsidRPr="00C53EEC">
        <w:rPr>
          <w:sz w:val="26"/>
          <w:szCs w:val="26"/>
        </w:rPr>
        <w:t xml:space="preserve"> (+</w:t>
      </w:r>
      <w:r w:rsidR="002F1AFD">
        <w:rPr>
          <w:sz w:val="26"/>
          <w:szCs w:val="26"/>
        </w:rPr>
        <w:t>3</w:t>
      </w:r>
      <w:r w:rsidRPr="00C53EEC">
        <w:rPr>
          <w:sz w:val="26"/>
          <w:szCs w:val="26"/>
        </w:rPr>
        <w:t>,</w:t>
      </w:r>
      <w:r w:rsidR="002F1AFD">
        <w:rPr>
          <w:sz w:val="26"/>
          <w:szCs w:val="26"/>
        </w:rPr>
        <w:t>4</w:t>
      </w:r>
      <w:r w:rsidRPr="00C53EEC">
        <w:rPr>
          <w:sz w:val="26"/>
          <w:szCs w:val="26"/>
        </w:rPr>
        <w:t xml:space="preserve">%, АППГ – </w:t>
      </w:r>
      <w:r w:rsidR="002F1AFD">
        <w:rPr>
          <w:sz w:val="26"/>
          <w:szCs w:val="26"/>
        </w:rPr>
        <w:t>59</w:t>
      </w:r>
      <w:r w:rsidRPr="00C53EEC">
        <w:rPr>
          <w:sz w:val="26"/>
          <w:szCs w:val="26"/>
        </w:rPr>
        <w:t>) получили</w:t>
      </w:r>
      <w:r w:rsidRPr="00005B9F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ранения.</w:t>
      </w:r>
    </w:p>
    <w:p w:rsidR="00900AE1" w:rsidRDefault="002F1AFD" w:rsidP="00900AE1">
      <w:pPr>
        <w:ind w:firstLine="708"/>
        <w:contextualSpacing/>
        <w:jc w:val="both"/>
        <w:rPr>
          <w:sz w:val="26"/>
          <w:szCs w:val="26"/>
        </w:rPr>
      </w:pPr>
      <w:r w:rsidRPr="00CD4F02">
        <w:rPr>
          <w:sz w:val="26"/>
          <w:szCs w:val="26"/>
        </w:rPr>
        <w:t>За последние 5 лет п</w:t>
      </w:r>
      <w:r w:rsidR="00900AE1" w:rsidRPr="00CD4F02">
        <w:rPr>
          <w:sz w:val="26"/>
          <w:szCs w:val="26"/>
        </w:rPr>
        <w:t>очти половину ДТП с пострадавшими детьми (4</w:t>
      </w:r>
      <w:r w:rsidR="00CD4F02" w:rsidRPr="00CD4F02">
        <w:rPr>
          <w:sz w:val="26"/>
          <w:szCs w:val="26"/>
        </w:rPr>
        <w:t>1</w:t>
      </w:r>
      <w:r w:rsidR="00A31B9E" w:rsidRPr="00CD4F02">
        <w:rPr>
          <w:sz w:val="26"/>
          <w:szCs w:val="26"/>
        </w:rPr>
        <w:t>,</w:t>
      </w:r>
      <w:r w:rsidR="00CD4F02" w:rsidRPr="00CD4F02">
        <w:rPr>
          <w:sz w:val="26"/>
          <w:szCs w:val="26"/>
        </w:rPr>
        <w:t>9</w:t>
      </w:r>
      <w:r w:rsidR="00A31B9E" w:rsidRPr="00CD4F02">
        <w:rPr>
          <w:sz w:val="26"/>
          <w:szCs w:val="26"/>
        </w:rPr>
        <w:t>%</w:t>
      </w:r>
      <w:r w:rsidR="00900AE1" w:rsidRPr="00CD4F02">
        <w:rPr>
          <w:sz w:val="26"/>
          <w:szCs w:val="26"/>
        </w:rPr>
        <w:t xml:space="preserve"> или </w:t>
      </w:r>
      <w:r w:rsidR="00CD4F02">
        <w:rPr>
          <w:sz w:val="26"/>
          <w:szCs w:val="26"/>
        </w:rPr>
        <w:t>260</w:t>
      </w:r>
      <w:r w:rsidR="00900AE1" w:rsidRPr="00AB6E26">
        <w:rPr>
          <w:sz w:val="26"/>
          <w:szCs w:val="26"/>
        </w:rPr>
        <w:t>) составили</w:t>
      </w:r>
      <w:r w:rsidR="00900AE1">
        <w:rPr>
          <w:sz w:val="26"/>
          <w:szCs w:val="26"/>
        </w:rPr>
        <w:t xml:space="preserve"> </w:t>
      </w:r>
      <w:r w:rsidR="00900AE1" w:rsidRPr="00AB6E26">
        <w:rPr>
          <w:sz w:val="26"/>
          <w:szCs w:val="26"/>
        </w:rPr>
        <w:t>происшестви</w:t>
      </w:r>
      <w:r>
        <w:rPr>
          <w:sz w:val="26"/>
          <w:szCs w:val="26"/>
        </w:rPr>
        <w:t>я</w:t>
      </w:r>
      <w:r w:rsidR="00900AE1" w:rsidRPr="00AB6E26">
        <w:rPr>
          <w:sz w:val="26"/>
          <w:szCs w:val="26"/>
        </w:rPr>
        <w:t xml:space="preserve">, в которых дети участвовали в качестве пассажиров, </w:t>
      </w:r>
      <w:r>
        <w:rPr>
          <w:sz w:val="26"/>
          <w:szCs w:val="26"/>
        </w:rPr>
        <w:br/>
      </w:r>
      <w:r w:rsidR="00900AE1" w:rsidRPr="0055319F">
        <w:rPr>
          <w:bCs/>
          <w:sz w:val="26"/>
          <w:szCs w:val="26"/>
        </w:rPr>
        <w:t xml:space="preserve">то есть пассивных участников дорожного движения. </w:t>
      </w:r>
      <w:r w:rsidR="00E24589">
        <w:rPr>
          <w:bCs/>
          <w:sz w:val="26"/>
          <w:szCs w:val="26"/>
        </w:rPr>
        <w:t>На данную</w:t>
      </w:r>
      <w:r w:rsidR="00F2750E" w:rsidRPr="0055319F">
        <w:rPr>
          <w:bCs/>
          <w:sz w:val="26"/>
          <w:szCs w:val="26"/>
        </w:rPr>
        <w:t xml:space="preserve"> категорию пришлась</w:t>
      </w:r>
      <w:r w:rsidR="00F2750E" w:rsidRPr="00AB6E26">
        <w:rPr>
          <w:sz w:val="26"/>
          <w:szCs w:val="26"/>
        </w:rPr>
        <w:t xml:space="preserve"> </w:t>
      </w:r>
      <w:r w:rsidR="00F2750E">
        <w:rPr>
          <w:sz w:val="26"/>
          <w:szCs w:val="26"/>
        </w:rPr>
        <w:t>наи</w:t>
      </w:r>
      <w:r w:rsidR="00F2750E" w:rsidRPr="005528BC">
        <w:rPr>
          <w:sz w:val="26"/>
          <w:szCs w:val="26"/>
        </w:rPr>
        <w:t>большая часть (81,3%</w:t>
      </w:r>
      <w:r w:rsidR="00F2750E">
        <w:rPr>
          <w:sz w:val="26"/>
          <w:szCs w:val="26"/>
        </w:rPr>
        <w:t xml:space="preserve"> или 13</w:t>
      </w:r>
      <w:r w:rsidR="00F2750E" w:rsidRPr="00AB6E26">
        <w:rPr>
          <w:sz w:val="26"/>
          <w:szCs w:val="26"/>
        </w:rPr>
        <w:t>) всех погибших в ДТП детей.</w:t>
      </w:r>
    </w:p>
    <w:p w:rsidR="00E8057D" w:rsidRPr="00E8057D" w:rsidRDefault="00E8057D" w:rsidP="00900AE1">
      <w:pPr>
        <w:ind w:firstLine="708"/>
        <w:contextualSpacing/>
        <w:jc w:val="both"/>
        <w:rPr>
          <w:sz w:val="10"/>
          <w:szCs w:val="10"/>
        </w:rPr>
      </w:pPr>
    </w:p>
    <w:p w:rsidR="00E8057D" w:rsidRPr="004823C2" w:rsidRDefault="00E8057D" w:rsidP="00E8057D">
      <w:pPr>
        <w:jc w:val="both"/>
        <w:rPr>
          <w:bCs/>
          <w:sz w:val="26"/>
          <w:szCs w:val="26"/>
        </w:rPr>
      </w:pPr>
      <w:r>
        <w:rPr>
          <w:bCs/>
          <w:noProof/>
          <w:color w:val="FF0000"/>
          <w:sz w:val="26"/>
          <w:szCs w:val="26"/>
        </w:rPr>
        <w:drawing>
          <wp:inline distT="0" distB="0" distL="0" distR="0" wp14:anchorId="2E9990BF" wp14:editId="5452C4E1">
            <wp:extent cx="6120000" cy="1800000"/>
            <wp:effectExtent l="0" t="0" r="14605" b="1016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8057D" w:rsidRPr="004448BB" w:rsidRDefault="00E8057D" w:rsidP="00E8057D">
      <w:pPr>
        <w:jc w:val="center"/>
        <w:rPr>
          <w:b/>
          <w:bCs/>
          <w:sz w:val="20"/>
          <w:szCs w:val="26"/>
        </w:rPr>
      </w:pPr>
      <w:r w:rsidRPr="004448BB">
        <w:rPr>
          <w:b/>
          <w:bCs/>
          <w:sz w:val="20"/>
          <w:szCs w:val="26"/>
        </w:rPr>
        <w:t>Динамика количества ДТП с участием детей-</w:t>
      </w:r>
      <w:r>
        <w:rPr>
          <w:b/>
          <w:bCs/>
          <w:sz w:val="20"/>
          <w:szCs w:val="26"/>
        </w:rPr>
        <w:t>п</w:t>
      </w:r>
      <w:r w:rsidR="00837AAF">
        <w:rPr>
          <w:b/>
          <w:bCs/>
          <w:sz w:val="20"/>
          <w:szCs w:val="26"/>
        </w:rPr>
        <w:t>ассажиров</w:t>
      </w:r>
      <w:r w:rsidRPr="004448BB">
        <w:rPr>
          <w:b/>
          <w:bCs/>
          <w:sz w:val="20"/>
          <w:szCs w:val="26"/>
        </w:rPr>
        <w:t xml:space="preserve"> в разрезе 2019-2023</w:t>
      </w:r>
    </w:p>
    <w:p w:rsidR="0055319F" w:rsidRPr="00E3094C" w:rsidRDefault="00B1589D" w:rsidP="0055319F">
      <w:pPr>
        <w:ind w:firstLine="708"/>
        <w:contextualSpacing/>
        <w:jc w:val="both"/>
        <w:rPr>
          <w:sz w:val="26"/>
          <w:szCs w:val="26"/>
        </w:rPr>
      </w:pPr>
      <w:r w:rsidRPr="00764A1C">
        <w:rPr>
          <w:bCs/>
          <w:sz w:val="26"/>
          <w:szCs w:val="26"/>
        </w:rPr>
        <w:lastRenderedPageBreak/>
        <w:t xml:space="preserve">Практически в каждом </w:t>
      </w:r>
      <w:r w:rsidR="00764A1C" w:rsidRPr="00764A1C">
        <w:rPr>
          <w:bCs/>
          <w:sz w:val="26"/>
          <w:szCs w:val="26"/>
        </w:rPr>
        <w:t>седьмом</w:t>
      </w:r>
      <w:r w:rsidRPr="00764A1C">
        <w:rPr>
          <w:bCs/>
          <w:sz w:val="26"/>
          <w:szCs w:val="26"/>
        </w:rPr>
        <w:t xml:space="preserve"> ДТП</w:t>
      </w:r>
      <w:r w:rsidR="00E24589">
        <w:rPr>
          <w:bCs/>
          <w:sz w:val="26"/>
          <w:szCs w:val="26"/>
        </w:rPr>
        <w:t xml:space="preserve"> с участием детей-пассажиров</w:t>
      </w:r>
      <w:r w:rsidRPr="00764A1C">
        <w:rPr>
          <w:bCs/>
          <w:sz w:val="26"/>
          <w:szCs w:val="26"/>
        </w:rPr>
        <w:t xml:space="preserve"> (14,8%) водители нарушили правила перевозки </w:t>
      </w:r>
      <w:r w:rsidRPr="0055319F">
        <w:rPr>
          <w:bCs/>
          <w:sz w:val="26"/>
          <w:szCs w:val="26"/>
        </w:rPr>
        <w:t>детей</w:t>
      </w:r>
      <w:r w:rsidR="0055319F" w:rsidRPr="0055319F">
        <w:rPr>
          <w:bCs/>
          <w:sz w:val="26"/>
          <w:szCs w:val="26"/>
        </w:rPr>
        <w:t xml:space="preserve"> (без использования ремней безопасности или детский удерживающих устройств)</w:t>
      </w:r>
      <w:r w:rsidRPr="0055319F">
        <w:rPr>
          <w:bCs/>
          <w:sz w:val="26"/>
          <w:szCs w:val="26"/>
        </w:rPr>
        <w:t>.</w:t>
      </w:r>
      <w:r w:rsidRPr="00764A1C">
        <w:rPr>
          <w:bCs/>
          <w:sz w:val="26"/>
          <w:szCs w:val="26"/>
        </w:rPr>
        <w:t xml:space="preserve"> </w:t>
      </w:r>
      <w:r w:rsidR="00764A1C" w:rsidRPr="0055319F">
        <w:rPr>
          <w:bCs/>
          <w:sz w:val="26"/>
          <w:szCs w:val="26"/>
        </w:rPr>
        <w:t>За последние 5 лет</w:t>
      </w:r>
      <w:r w:rsidR="00764A1C" w:rsidRPr="00764A1C">
        <w:rPr>
          <w:bCs/>
          <w:sz w:val="26"/>
          <w:szCs w:val="26"/>
        </w:rPr>
        <w:t xml:space="preserve"> з</w:t>
      </w:r>
      <w:r w:rsidRPr="00764A1C">
        <w:rPr>
          <w:bCs/>
          <w:sz w:val="26"/>
          <w:szCs w:val="26"/>
        </w:rPr>
        <w:t xml:space="preserve">афиксировано </w:t>
      </w:r>
      <w:r w:rsidR="00764A1C" w:rsidRPr="00764A1C">
        <w:rPr>
          <w:bCs/>
          <w:sz w:val="26"/>
          <w:szCs w:val="26"/>
        </w:rPr>
        <w:t>47</w:t>
      </w:r>
      <w:r w:rsidRPr="00764A1C">
        <w:rPr>
          <w:bCs/>
          <w:sz w:val="26"/>
          <w:szCs w:val="26"/>
        </w:rPr>
        <w:t xml:space="preserve"> таких ДТП, в которых погибли </w:t>
      </w:r>
      <w:r w:rsidR="00764A1C" w:rsidRPr="00F40845">
        <w:rPr>
          <w:bCs/>
          <w:sz w:val="26"/>
          <w:szCs w:val="26"/>
        </w:rPr>
        <w:t>6</w:t>
      </w:r>
      <w:r w:rsidRPr="00F40845">
        <w:rPr>
          <w:bCs/>
          <w:sz w:val="26"/>
          <w:szCs w:val="26"/>
        </w:rPr>
        <w:t xml:space="preserve"> и ранены </w:t>
      </w:r>
      <w:r w:rsidR="00764A1C" w:rsidRPr="00F40845">
        <w:rPr>
          <w:bCs/>
          <w:sz w:val="26"/>
          <w:szCs w:val="26"/>
        </w:rPr>
        <w:t>50</w:t>
      </w:r>
      <w:r w:rsidRPr="00F40845">
        <w:rPr>
          <w:bCs/>
          <w:sz w:val="26"/>
          <w:szCs w:val="26"/>
        </w:rPr>
        <w:t xml:space="preserve"> детей. Доля погибших составила почти половину (4</w:t>
      </w:r>
      <w:r w:rsidR="00F40845" w:rsidRPr="00F40845">
        <w:rPr>
          <w:bCs/>
          <w:sz w:val="26"/>
          <w:szCs w:val="26"/>
        </w:rPr>
        <w:t>6</w:t>
      </w:r>
      <w:r w:rsidRPr="00F40845">
        <w:rPr>
          <w:bCs/>
          <w:sz w:val="26"/>
          <w:szCs w:val="26"/>
        </w:rPr>
        <w:t>,</w:t>
      </w:r>
      <w:r w:rsidR="00F40845" w:rsidRPr="00F40845">
        <w:rPr>
          <w:bCs/>
          <w:sz w:val="26"/>
          <w:szCs w:val="26"/>
        </w:rPr>
        <w:t>1</w:t>
      </w:r>
      <w:r w:rsidRPr="00F40845">
        <w:rPr>
          <w:bCs/>
          <w:sz w:val="26"/>
          <w:szCs w:val="26"/>
        </w:rPr>
        <w:t>%) от всех погибших детей-пассажиров.</w:t>
      </w:r>
      <w:r w:rsidR="0055319F">
        <w:rPr>
          <w:bCs/>
          <w:sz w:val="26"/>
          <w:szCs w:val="26"/>
        </w:rPr>
        <w:t xml:space="preserve"> </w:t>
      </w:r>
    </w:p>
    <w:p w:rsidR="00E73EF4" w:rsidRPr="00B1589D" w:rsidRDefault="00E73EF4" w:rsidP="00E73EF4">
      <w:pPr>
        <w:ind w:firstLine="709"/>
        <w:jc w:val="both"/>
        <w:rPr>
          <w:bCs/>
          <w:color w:val="FF0000"/>
          <w:sz w:val="26"/>
          <w:szCs w:val="26"/>
        </w:rPr>
      </w:pPr>
      <w:r w:rsidRPr="00E73EF4">
        <w:rPr>
          <w:bCs/>
          <w:sz w:val="26"/>
          <w:szCs w:val="26"/>
        </w:rPr>
        <w:t xml:space="preserve">Тяжесть последствий ДТП, в которых дети-пассажиры перевозились </w:t>
      </w:r>
      <w:r>
        <w:rPr>
          <w:bCs/>
          <w:sz w:val="26"/>
          <w:szCs w:val="26"/>
        </w:rPr>
        <w:br/>
      </w:r>
      <w:r w:rsidRPr="00E73EF4">
        <w:rPr>
          <w:bCs/>
          <w:sz w:val="26"/>
          <w:szCs w:val="26"/>
        </w:rPr>
        <w:t xml:space="preserve">с нарушением установленных требований, более чем в 2 раза выше по сравнению </w:t>
      </w:r>
      <w:r>
        <w:rPr>
          <w:bCs/>
          <w:sz w:val="26"/>
          <w:szCs w:val="26"/>
        </w:rPr>
        <w:br/>
      </w:r>
      <w:r w:rsidRPr="00E73EF4">
        <w:rPr>
          <w:bCs/>
          <w:sz w:val="26"/>
          <w:szCs w:val="26"/>
        </w:rPr>
        <w:t>с происшествиями, при которых дети находились в детских удерживающих устройствах или были пристегнуты ремнями безопасности.</w:t>
      </w:r>
    </w:p>
    <w:p w:rsidR="00F40845" w:rsidRPr="00150313" w:rsidRDefault="00F40845" w:rsidP="00F4084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2023 году произошло </w:t>
      </w:r>
      <w:r w:rsidRPr="00150313">
        <w:rPr>
          <w:sz w:val="26"/>
          <w:szCs w:val="26"/>
        </w:rPr>
        <w:t>12 (-7,7%, АППГ – 13) ДТП при нарушении водителями правил перевозки детей, в которых</w:t>
      </w:r>
      <w:r w:rsidR="009F2F02">
        <w:rPr>
          <w:sz w:val="26"/>
          <w:szCs w:val="26"/>
        </w:rPr>
        <w:t xml:space="preserve"> 1 </w:t>
      </w:r>
      <w:r w:rsidR="009F2F02" w:rsidRPr="00150313">
        <w:rPr>
          <w:sz w:val="26"/>
          <w:szCs w:val="26"/>
        </w:rPr>
        <w:t>(</w:t>
      </w:r>
      <w:r w:rsidR="009F2F02">
        <w:rPr>
          <w:sz w:val="26"/>
          <w:szCs w:val="26"/>
        </w:rPr>
        <w:t>-66</w:t>
      </w:r>
      <w:r w:rsidR="009F2F02" w:rsidRPr="00150313">
        <w:rPr>
          <w:sz w:val="26"/>
          <w:szCs w:val="26"/>
        </w:rPr>
        <w:t>,</w:t>
      </w:r>
      <w:r w:rsidR="009F2F02">
        <w:rPr>
          <w:sz w:val="26"/>
          <w:szCs w:val="26"/>
        </w:rPr>
        <w:t>7</w:t>
      </w:r>
      <w:r w:rsidR="009F2F02" w:rsidRPr="00150313">
        <w:rPr>
          <w:sz w:val="26"/>
          <w:szCs w:val="26"/>
        </w:rPr>
        <w:t xml:space="preserve">%, АППГ – </w:t>
      </w:r>
      <w:r w:rsidR="009F2F02">
        <w:rPr>
          <w:sz w:val="26"/>
          <w:szCs w:val="26"/>
        </w:rPr>
        <w:t>3</w:t>
      </w:r>
      <w:r w:rsidR="009F2F02" w:rsidRPr="00150313">
        <w:rPr>
          <w:sz w:val="26"/>
          <w:szCs w:val="26"/>
        </w:rPr>
        <w:t>)</w:t>
      </w:r>
      <w:r w:rsidR="009F2F02">
        <w:rPr>
          <w:sz w:val="26"/>
          <w:szCs w:val="26"/>
        </w:rPr>
        <w:t xml:space="preserve"> ребенок погиб и </w:t>
      </w:r>
      <w:r w:rsidRPr="00150313">
        <w:rPr>
          <w:sz w:val="26"/>
          <w:szCs w:val="26"/>
        </w:rPr>
        <w:t>15 (+15,4%, АППГ – 13) получили ранения.</w:t>
      </w:r>
    </w:p>
    <w:p w:rsidR="00A66E9E" w:rsidRDefault="00A66E9E" w:rsidP="008670A1">
      <w:pPr>
        <w:ind w:firstLine="709"/>
        <w:jc w:val="both"/>
        <w:rPr>
          <w:bCs/>
          <w:sz w:val="26"/>
          <w:szCs w:val="26"/>
        </w:rPr>
      </w:pPr>
      <w:r w:rsidRPr="00BB2971">
        <w:rPr>
          <w:bCs/>
          <w:sz w:val="26"/>
          <w:szCs w:val="26"/>
        </w:rPr>
        <w:t>На местные дороги приходится более половины ДТП с участием детей-пассажиров (69,6%), при этом имеет самый низкий показатель тяжести последствий</w:t>
      </w:r>
      <w:r w:rsidR="00BB2971" w:rsidRPr="00BB2971">
        <w:rPr>
          <w:bCs/>
          <w:sz w:val="26"/>
          <w:szCs w:val="26"/>
        </w:rPr>
        <w:t xml:space="preserve">. </w:t>
      </w:r>
    </w:p>
    <w:p w:rsidR="00E73EF4" w:rsidRPr="00D916A2" w:rsidRDefault="0055319F" w:rsidP="00D916A2">
      <w:pPr>
        <w:jc w:val="both"/>
        <w:rPr>
          <w:bCs/>
          <w:sz w:val="10"/>
          <w:szCs w:val="10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DC402B8" wp14:editId="73A93C8F">
            <wp:simplePos x="0" y="0"/>
            <wp:positionH relativeFrom="margin">
              <wp:align>left</wp:align>
            </wp:positionH>
            <wp:positionV relativeFrom="paragraph">
              <wp:posOffset>116840</wp:posOffset>
            </wp:positionV>
            <wp:extent cx="3166110" cy="2090551"/>
            <wp:effectExtent l="0" t="0" r="0" b="5080"/>
            <wp:wrapSquare wrapText="bothSides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6A2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5B812BF" wp14:editId="61B4240B">
            <wp:simplePos x="0" y="0"/>
            <wp:positionH relativeFrom="margin">
              <wp:posOffset>3173813</wp:posOffset>
            </wp:positionH>
            <wp:positionV relativeFrom="paragraph">
              <wp:posOffset>114355</wp:posOffset>
            </wp:positionV>
            <wp:extent cx="2940685" cy="2091193"/>
            <wp:effectExtent l="0" t="0" r="0" b="4445"/>
            <wp:wrapSquare wrapText="bothSides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1D45" w:rsidRPr="009F1D45" w:rsidRDefault="009F1D45" w:rsidP="000A53C2">
      <w:pPr>
        <w:ind w:firstLine="709"/>
        <w:jc w:val="both"/>
        <w:rPr>
          <w:bCs/>
          <w:sz w:val="8"/>
          <w:szCs w:val="26"/>
        </w:rPr>
      </w:pPr>
    </w:p>
    <w:p w:rsidR="00E24589" w:rsidRDefault="007E1CE2" w:rsidP="000A53C2">
      <w:pPr>
        <w:ind w:firstLine="709"/>
        <w:jc w:val="both"/>
        <w:rPr>
          <w:bCs/>
          <w:sz w:val="26"/>
          <w:szCs w:val="26"/>
        </w:rPr>
      </w:pPr>
      <w:r w:rsidRPr="00D916A2">
        <w:rPr>
          <w:bCs/>
          <w:sz w:val="26"/>
          <w:szCs w:val="26"/>
        </w:rPr>
        <w:t>Тяжесть последствий ДТП на региональных и межмуниципальных дорогах в три раза выше чем на федеральных и местных автодорогах.</w:t>
      </w:r>
      <w:r>
        <w:rPr>
          <w:bCs/>
          <w:sz w:val="26"/>
          <w:szCs w:val="26"/>
        </w:rPr>
        <w:t xml:space="preserve"> </w:t>
      </w:r>
      <w:r w:rsidR="00E24589">
        <w:rPr>
          <w:bCs/>
          <w:sz w:val="26"/>
          <w:szCs w:val="26"/>
        </w:rPr>
        <w:t xml:space="preserve">10 из 16 </w:t>
      </w:r>
      <w:r w:rsidR="000A53C2">
        <w:rPr>
          <w:bCs/>
          <w:sz w:val="26"/>
          <w:szCs w:val="26"/>
        </w:rPr>
        <w:t xml:space="preserve">детских смертей произошли </w:t>
      </w:r>
      <w:r w:rsidR="000A53C2" w:rsidRPr="00D916A2">
        <w:rPr>
          <w:bCs/>
          <w:sz w:val="26"/>
          <w:szCs w:val="26"/>
        </w:rPr>
        <w:t>на региональных и межмуниципальных дорогах</w:t>
      </w:r>
      <w:r w:rsidR="000A53C2">
        <w:rPr>
          <w:bCs/>
          <w:sz w:val="26"/>
          <w:szCs w:val="26"/>
        </w:rPr>
        <w:t xml:space="preserve">, из них 9 – </w:t>
      </w:r>
      <w:r w:rsidR="00E24589">
        <w:rPr>
          <w:bCs/>
          <w:sz w:val="26"/>
          <w:szCs w:val="26"/>
        </w:rPr>
        <w:t>дет</w:t>
      </w:r>
      <w:r w:rsidR="000A53C2">
        <w:rPr>
          <w:bCs/>
          <w:sz w:val="26"/>
          <w:szCs w:val="26"/>
        </w:rPr>
        <w:t>и</w:t>
      </w:r>
      <w:r w:rsidR="00E24589">
        <w:rPr>
          <w:bCs/>
          <w:sz w:val="26"/>
          <w:szCs w:val="26"/>
        </w:rPr>
        <w:t>-пассажир</w:t>
      </w:r>
      <w:r w:rsidR="000A53C2">
        <w:rPr>
          <w:bCs/>
          <w:sz w:val="26"/>
          <w:szCs w:val="26"/>
        </w:rPr>
        <w:t>ы</w:t>
      </w:r>
      <w:r w:rsidR="00E24589">
        <w:rPr>
          <w:bCs/>
          <w:sz w:val="26"/>
          <w:szCs w:val="26"/>
        </w:rPr>
        <w:t xml:space="preserve">. Наибольшее количество погибших на </w:t>
      </w:r>
      <w:r w:rsidR="00E3094C">
        <w:rPr>
          <w:bCs/>
          <w:sz w:val="26"/>
          <w:szCs w:val="26"/>
        </w:rPr>
        <w:t>автодороге</w:t>
      </w:r>
      <w:r w:rsidR="00E24589">
        <w:rPr>
          <w:bCs/>
          <w:sz w:val="26"/>
          <w:szCs w:val="26"/>
        </w:rPr>
        <w:t xml:space="preserve"> </w:t>
      </w:r>
      <w:r w:rsidR="00E24589" w:rsidRPr="00E24589">
        <w:rPr>
          <w:bCs/>
          <w:sz w:val="26"/>
          <w:szCs w:val="26"/>
        </w:rPr>
        <w:t xml:space="preserve">Сыктывкар - Ухта - Печора - Усинск - Нарьян-Мар на участке Сыктывкар - Ухта </w:t>
      </w:r>
      <w:r w:rsidR="00E24589">
        <w:rPr>
          <w:bCs/>
          <w:sz w:val="26"/>
          <w:szCs w:val="26"/>
        </w:rPr>
        <w:t>(4).</w:t>
      </w:r>
    </w:p>
    <w:p w:rsidR="00837AAF" w:rsidRPr="009F1D45" w:rsidRDefault="00837AAF" w:rsidP="00B5790C">
      <w:pPr>
        <w:ind w:firstLine="709"/>
        <w:jc w:val="center"/>
        <w:rPr>
          <w:b/>
        </w:rPr>
      </w:pPr>
    </w:p>
    <w:p w:rsidR="00D916A2" w:rsidRPr="00B65875" w:rsidRDefault="00D916A2" w:rsidP="00B5790C">
      <w:pPr>
        <w:ind w:firstLine="709"/>
        <w:jc w:val="center"/>
        <w:rPr>
          <w:b/>
          <w:sz w:val="26"/>
          <w:szCs w:val="26"/>
        </w:rPr>
      </w:pPr>
      <w:r w:rsidRPr="00B65875">
        <w:rPr>
          <w:b/>
          <w:sz w:val="26"/>
          <w:szCs w:val="26"/>
        </w:rPr>
        <w:t>ДЕТИ</w:t>
      </w:r>
      <w:r w:rsidR="00B65875" w:rsidRPr="00B65875">
        <w:rPr>
          <w:b/>
          <w:sz w:val="26"/>
          <w:szCs w:val="26"/>
        </w:rPr>
        <w:t>-</w:t>
      </w:r>
      <w:r w:rsidRPr="00B65875">
        <w:rPr>
          <w:b/>
          <w:sz w:val="26"/>
          <w:szCs w:val="26"/>
        </w:rPr>
        <w:t>ПЕШЕХОДЫ</w:t>
      </w:r>
    </w:p>
    <w:p w:rsidR="00D916A2" w:rsidRPr="009F1D45" w:rsidRDefault="00D916A2" w:rsidP="008670A1">
      <w:pPr>
        <w:ind w:firstLine="709"/>
        <w:jc w:val="both"/>
        <w:rPr>
          <w:bCs/>
          <w:szCs w:val="25"/>
        </w:rPr>
      </w:pPr>
    </w:p>
    <w:p w:rsidR="00D916A2" w:rsidRDefault="00D916A2" w:rsidP="00D916A2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2023 году произошло 43</w:t>
      </w:r>
      <w:r w:rsidRPr="00150313">
        <w:rPr>
          <w:sz w:val="26"/>
          <w:szCs w:val="26"/>
        </w:rPr>
        <w:t xml:space="preserve"> ДТП с участием детей-</w:t>
      </w:r>
      <w:r>
        <w:rPr>
          <w:sz w:val="26"/>
          <w:szCs w:val="26"/>
        </w:rPr>
        <w:t>пешеходов</w:t>
      </w:r>
      <w:r w:rsidRPr="00150313">
        <w:rPr>
          <w:sz w:val="26"/>
          <w:szCs w:val="26"/>
        </w:rPr>
        <w:t xml:space="preserve"> </w:t>
      </w:r>
      <w:r>
        <w:rPr>
          <w:sz w:val="26"/>
          <w:szCs w:val="26"/>
        </w:rPr>
        <w:t>(+13</w:t>
      </w:r>
      <w:r w:rsidRPr="00150313">
        <w:rPr>
          <w:sz w:val="26"/>
          <w:szCs w:val="26"/>
        </w:rPr>
        <w:t>,</w:t>
      </w:r>
      <w:r>
        <w:rPr>
          <w:sz w:val="26"/>
          <w:szCs w:val="26"/>
        </w:rPr>
        <w:t>2</w:t>
      </w:r>
      <w:r w:rsidRPr="00150313">
        <w:rPr>
          <w:sz w:val="26"/>
          <w:szCs w:val="26"/>
        </w:rPr>
        <w:t xml:space="preserve">%, АППГ – </w:t>
      </w:r>
      <w:r w:rsidR="002E6BDF">
        <w:rPr>
          <w:sz w:val="26"/>
          <w:szCs w:val="26"/>
        </w:rPr>
        <w:t>38</w:t>
      </w:r>
      <w:r w:rsidRPr="00150313">
        <w:rPr>
          <w:sz w:val="26"/>
          <w:szCs w:val="26"/>
        </w:rPr>
        <w:t>),</w:t>
      </w:r>
      <w:r>
        <w:rPr>
          <w:sz w:val="26"/>
          <w:szCs w:val="26"/>
        </w:rPr>
        <w:t xml:space="preserve"> </w:t>
      </w:r>
      <w:r w:rsidRPr="00C53EEC">
        <w:rPr>
          <w:sz w:val="26"/>
          <w:szCs w:val="26"/>
        </w:rPr>
        <w:t xml:space="preserve">в результате которых </w:t>
      </w:r>
      <w:r w:rsidR="002E6BDF">
        <w:rPr>
          <w:sz w:val="26"/>
          <w:szCs w:val="26"/>
        </w:rPr>
        <w:t>43</w:t>
      </w:r>
      <w:r w:rsidRPr="00C53EEC">
        <w:rPr>
          <w:sz w:val="26"/>
          <w:szCs w:val="26"/>
        </w:rPr>
        <w:t xml:space="preserve"> (+</w:t>
      </w:r>
      <w:r w:rsidR="002E6BDF">
        <w:rPr>
          <w:sz w:val="26"/>
          <w:szCs w:val="26"/>
        </w:rPr>
        <w:t>7</w:t>
      </w:r>
      <w:r w:rsidRPr="00C53EEC">
        <w:rPr>
          <w:sz w:val="26"/>
          <w:szCs w:val="26"/>
        </w:rPr>
        <w:t>,</w:t>
      </w:r>
      <w:r w:rsidR="002E6BDF">
        <w:rPr>
          <w:sz w:val="26"/>
          <w:szCs w:val="26"/>
        </w:rPr>
        <w:t>5</w:t>
      </w:r>
      <w:r w:rsidRPr="00C53EEC">
        <w:rPr>
          <w:sz w:val="26"/>
          <w:szCs w:val="26"/>
        </w:rPr>
        <w:t xml:space="preserve">%, АППГ – </w:t>
      </w:r>
      <w:r w:rsidR="002E6BDF">
        <w:rPr>
          <w:sz w:val="26"/>
          <w:szCs w:val="26"/>
        </w:rPr>
        <w:t>40</w:t>
      </w:r>
      <w:r w:rsidRPr="00C53EEC">
        <w:rPr>
          <w:sz w:val="26"/>
          <w:szCs w:val="26"/>
        </w:rPr>
        <w:t>) получили</w:t>
      </w:r>
      <w:r w:rsidRPr="00005B9F">
        <w:rPr>
          <w:color w:val="FF0000"/>
          <w:sz w:val="26"/>
          <w:szCs w:val="26"/>
        </w:rPr>
        <w:t xml:space="preserve"> </w:t>
      </w:r>
      <w:r w:rsidR="002E6BDF">
        <w:rPr>
          <w:sz w:val="26"/>
          <w:szCs w:val="26"/>
        </w:rPr>
        <w:t>ранения.</w:t>
      </w:r>
      <w:r w:rsidR="002E6BDF" w:rsidRPr="002E6BDF">
        <w:rPr>
          <w:sz w:val="26"/>
          <w:szCs w:val="26"/>
        </w:rPr>
        <w:t xml:space="preserve"> </w:t>
      </w:r>
      <w:r w:rsidR="002E6BDF">
        <w:rPr>
          <w:sz w:val="26"/>
          <w:szCs w:val="26"/>
        </w:rPr>
        <w:t>Летальные исходы не регистрировались</w:t>
      </w:r>
      <w:r w:rsidR="002E6BDF" w:rsidRPr="00C53EEC">
        <w:rPr>
          <w:sz w:val="26"/>
          <w:szCs w:val="26"/>
        </w:rPr>
        <w:t xml:space="preserve"> (</w:t>
      </w:r>
      <w:r w:rsidR="002E6BDF">
        <w:rPr>
          <w:sz w:val="26"/>
          <w:szCs w:val="26"/>
        </w:rPr>
        <w:t>стаб.</w:t>
      </w:r>
      <w:r w:rsidR="002E6BDF" w:rsidRPr="00C53EEC">
        <w:rPr>
          <w:sz w:val="26"/>
          <w:szCs w:val="26"/>
        </w:rPr>
        <w:t xml:space="preserve">, АППГ – </w:t>
      </w:r>
      <w:r w:rsidR="002E6BDF">
        <w:rPr>
          <w:sz w:val="26"/>
          <w:szCs w:val="26"/>
        </w:rPr>
        <w:t>0).</w:t>
      </w:r>
    </w:p>
    <w:p w:rsidR="00D916A2" w:rsidRDefault="00D916A2" w:rsidP="00D916A2">
      <w:pPr>
        <w:ind w:firstLine="709"/>
        <w:jc w:val="both"/>
        <w:rPr>
          <w:bCs/>
          <w:sz w:val="26"/>
          <w:szCs w:val="26"/>
        </w:rPr>
      </w:pPr>
      <w:r w:rsidRPr="00CD4F02">
        <w:rPr>
          <w:sz w:val="26"/>
          <w:szCs w:val="26"/>
        </w:rPr>
        <w:t xml:space="preserve">За последние 5 лет </w:t>
      </w:r>
      <w:r w:rsidR="002E6BDF">
        <w:rPr>
          <w:sz w:val="26"/>
          <w:szCs w:val="26"/>
        </w:rPr>
        <w:t>с</w:t>
      </w:r>
      <w:r w:rsidRPr="00D916A2">
        <w:rPr>
          <w:bCs/>
          <w:sz w:val="26"/>
          <w:szCs w:val="26"/>
        </w:rPr>
        <w:t xml:space="preserve"> участием детей-пешеходов произошло </w:t>
      </w:r>
      <w:r w:rsidR="002E6BDF">
        <w:rPr>
          <w:bCs/>
          <w:sz w:val="26"/>
          <w:szCs w:val="26"/>
        </w:rPr>
        <w:t>24</w:t>
      </w:r>
      <w:r w:rsidR="00E3094C">
        <w:rPr>
          <w:bCs/>
          <w:sz w:val="26"/>
          <w:szCs w:val="26"/>
        </w:rPr>
        <w:t>3</w:t>
      </w:r>
      <w:r w:rsidRPr="00D916A2">
        <w:rPr>
          <w:bCs/>
          <w:sz w:val="26"/>
          <w:szCs w:val="26"/>
        </w:rPr>
        <w:t xml:space="preserve"> ДТП, в которых </w:t>
      </w:r>
      <w:r w:rsidRPr="004823C2">
        <w:rPr>
          <w:bCs/>
          <w:sz w:val="26"/>
          <w:szCs w:val="26"/>
        </w:rPr>
        <w:t xml:space="preserve">погиб 1 и ранены </w:t>
      </w:r>
      <w:r w:rsidR="002E6BDF" w:rsidRPr="004823C2">
        <w:rPr>
          <w:bCs/>
          <w:sz w:val="26"/>
          <w:szCs w:val="26"/>
        </w:rPr>
        <w:t>24</w:t>
      </w:r>
      <w:r w:rsidR="00E3094C">
        <w:rPr>
          <w:bCs/>
          <w:sz w:val="26"/>
          <w:szCs w:val="26"/>
        </w:rPr>
        <w:t>6</w:t>
      </w:r>
      <w:r w:rsidRPr="004823C2">
        <w:rPr>
          <w:bCs/>
          <w:sz w:val="26"/>
          <w:szCs w:val="26"/>
        </w:rPr>
        <w:t xml:space="preserve"> детей. Две трети (6</w:t>
      </w:r>
      <w:r w:rsidR="009D2A4C" w:rsidRPr="004823C2">
        <w:rPr>
          <w:bCs/>
          <w:sz w:val="26"/>
          <w:szCs w:val="26"/>
        </w:rPr>
        <w:t>8</w:t>
      </w:r>
      <w:r w:rsidRPr="004823C2">
        <w:rPr>
          <w:bCs/>
          <w:sz w:val="26"/>
          <w:szCs w:val="26"/>
        </w:rPr>
        <w:t>,</w:t>
      </w:r>
      <w:r w:rsidR="009D2A4C" w:rsidRPr="004823C2">
        <w:rPr>
          <w:bCs/>
          <w:sz w:val="26"/>
          <w:szCs w:val="26"/>
        </w:rPr>
        <w:t>8</w:t>
      </w:r>
      <w:r w:rsidRPr="004823C2">
        <w:rPr>
          <w:bCs/>
          <w:sz w:val="26"/>
          <w:szCs w:val="26"/>
        </w:rPr>
        <w:t xml:space="preserve">%, или </w:t>
      </w:r>
      <w:r w:rsidR="009D2A4C" w:rsidRPr="004823C2">
        <w:rPr>
          <w:bCs/>
          <w:sz w:val="26"/>
          <w:szCs w:val="26"/>
        </w:rPr>
        <w:t>168</w:t>
      </w:r>
      <w:r w:rsidRPr="004823C2">
        <w:rPr>
          <w:bCs/>
          <w:sz w:val="26"/>
          <w:szCs w:val="26"/>
        </w:rPr>
        <w:t>) ДТП</w:t>
      </w:r>
      <w:r w:rsidR="009D2A4C" w:rsidRPr="004823C2">
        <w:rPr>
          <w:bCs/>
          <w:sz w:val="26"/>
          <w:szCs w:val="26"/>
        </w:rPr>
        <w:t xml:space="preserve"> произошло по вине водителей транспортных средств</w:t>
      </w:r>
      <w:r w:rsidRPr="004823C2">
        <w:rPr>
          <w:bCs/>
          <w:sz w:val="26"/>
          <w:szCs w:val="26"/>
        </w:rPr>
        <w:t xml:space="preserve">. </w:t>
      </w:r>
    </w:p>
    <w:p w:rsidR="007E3B2F" w:rsidRPr="004823C2" w:rsidRDefault="007E3B2F" w:rsidP="007E3B2F">
      <w:pPr>
        <w:jc w:val="both"/>
        <w:rPr>
          <w:bCs/>
          <w:sz w:val="26"/>
          <w:szCs w:val="26"/>
        </w:rPr>
      </w:pPr>
      <w:r>
        <w:rPr>
          <w:bCs/>
          <w:noProof/>
          <w:color w:val="FF0000"/>
          <w:sz w:val="26"/>
          <w:szCs w:val="26"/>
        </w:rPr>
        <w:drawing>
          <wp:inline distT="0" distB="0" distL="0" distR="0" wp14:anchorId="2A996241" wp14:editId="595B1A26">
            <wp:extent cx="6106795" cy="1535373"/>
            <wp:effectExtent l="0" t="0" r="8255" b="825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E3B2F" w:rsidRPr="004448BB" w:rsidRDefault="007E3B2F" w:rsidP="007E3B2F">
      <w:pPr>
        <w:jc w:val="center"/>
        <w:rPr>
          <w:b/>
          <w:bCs/>
          <w:sz w:val="20"/>
          <w:szCs w:val="26"/>
        </w:rPr>
      </w:pPr>
      <w:r w:rsidRPr="004448BB">
        <w:rPr>
          <w:b/>
          <w:bCs/>
          <w:sz w:val="20"/>
          <w:szCs w:val="26"/>
        </w:rPr>
        <w:t>Динамика количества ДТП с участием детей-</w:t>
      </w:r>
      <w:r>
        <w:rPr>
          <w:b/>
          <w:bCs/>
          <w:sz w:val="20"/>
          <w:szCs w:val="26"/>
        </w:rPr>
        <w:t>пешеходов</w:t>
      </w:r>
      <w:r w:rsidRPr="004448BB">
        <w:rPr>
          <w:b/>
          <w:bCs/>
          <w:sz w:val="20"/>
          <w:szCs w:val="26"/>
        </w:rPr>
        <w:t xml:space="preserve"> в разрезе 2019-2023</w:t>
      </w:r>
    </w:p>
    <w:p w:rsidR="007E3B2F" w:rsidRPr="00FC53F0" w:rsidRDefault="007E3B2F" w:rsidP="00D916A2">
      <w:pPr>
        <w:ind w:firstLine="709"/>
        <w:jc w:val="both"/>
        <w:rPr>
          <w:bCs/>
          <w:sz w:val="10"/>
          <w:szCs w:val="10"/>
        </w:rPr>
      </w:pPr>
    </w:p>
    <w:p w:rsidR="00D916A2" w:rsidRDefault="00D916A2" w:rsidP="00D916A2">
      <w:pPr>
        <w:ind w:firstLine="709"/>
        <w:jc w:val="both"/>
        <w:rPr>
          <w:bCs/>
          <w:sz w:val="26"/>
          <w:szCs w:val="26"/>
        </w:rPr>
      </w:pPr>
      <w:r w:rsidRPr="00111C19">
        <w:rPr>
          <w:bCs/>
          <w:sz w:val="26"/>
          <w:szCs w:val="26"/>
        </w:rPr>
        <w:t>Подавляющее большинство (8</w:t>
      </w:r>
      <w:r w:rsidR="00111C19" w:rsidRPr="00111C19">
        <w:rPr>
          <w:bCs/>
          <w:sz w:val="26"/>
          <w:szCs w:val="26"/>
        </w:rPr>
        <w:t>5</w:t>
      </w:r>
      <w:r w:rsidRPr="00111C19">
        <w:rPr>
          <w:bCs/>
          <w:sz w:val="26"/>
          <w:szCs w:val="26"/>
        </w:rPr>
        <w:t>,</w:t>
      </w:r>
      <w:r w:rsidR="00111C19" w:rsidRPr="00111C19">
        <w:rPr>
          <w:bCs/>
          <w:sz w:val="26"/>
          <w:szCs w:val="26"/>
        </w:rPr>
        <w:t>2</w:t>
      </w:r>
      <w:r w:rsidRPr="00111C19">
        <w:rPr>
          <w:bCs/>
          <w:sz w:val="26"/>
          <w:szCs w:val="26"/>
        </w:rPr>
        <w:t xml:space="preserve">%, или </w:t>
      </w:r>
      <w:r w:rsidR="00111C19" w:rsidRPr="00111C19">
        <w:rPr>
          <w:bCs/>
          <w:sz w:val="26"/>
          <w:szCs w:val="26"/>
        </w:rPr>
        <w:t>208</w:t>
      </w:r>
      <w:r w:rsidRPr="00111C19">
        <w:rPr>
          <w:bCs/>
          <w:sz w:val="26"/>
          <w:szCs w:val="26"/>
        </w:rPr>
        <w:t>) ДТП с участием детей-пешеходов произошло в насе</w:t>
      </w:r>
      <w:r w:rsidR="00111C19" w:rsidRPr="00111C19">
        <w:rPr>
          <w:bCs/>
          <w:sz w:val="26"/>
          <w:szCs w:val="26"/>
        </w:rPr>
        <w:t xml:space="preserve">ленных пунктах городского типа. </w:t>
      </w:r>
      <w:r w:rsidRPr="00111C19">
        <w:rPr>
          <w:bCs/>
          <w:sz w:val="26"/>
          <w:szCs w:val="26"/>
        </w:rPr>
        <w:t>В населенных пунктах сельского типа з</w:t>
      </w:r>
      <w:r w:rsidR="00111C19" w:rsidRPr="00111C19">
        <w:rPr>
          <w:bCs/>
          <w:sz w:val="26"/>
          <w:szCs w:val="26"/>
        </w:rPr>
        <w:t>арегистрировано 14,3% (35) ДТП.</w:t>
      </w:r>
      <w:r w:rsidR="00A72E06">
        <w:rPr>
          <w:bCs/>
          <w:sz w:val="26"/>
          <w:szCs w:val="26"/>
        </w:rPr>
        <w:t xml:space="preserve"> Вне населенного пункта произошло только </w:t>
      </w:r>
      <w:r w:rsidR="006B4B77">
        <w:rPr>
          <w:bCs/>
          <w:sz w:val="26"/>
          <w:szCs w:val="26"/>
        </w:rPr>
        <w:br/>
      </w:r>
      <w:r w:rsidR="00A72E06">
        <w:rPr>
          <w:bCs/>
          <w:sz w:val="26"/>
          <w:szCs w:val="26"/>
        </w:rPr>
        <w:t>1 ДТП.</w:t>
      </w:r>
    </w:p>
    <w:p w:rsidR="00D916A2" w:rsidRPr="006D07BD" w:rsidRDefault="00D916A2" w:rsidP="00D916A2">
      <w:pPr>
        <w:ind w:firstLine="709"/>
        <w:jc w:val="both"/>
        <w:rPr>
          <w:bCs/>
          <w:sz w:val="26"/>
          <w:szCs w:val="26"/>
        </w:rPr>
      </w:pPr>
      <w:r w:rsidRPr="006D07BD">
        <w:rPr>
          <w:bCs/>
          <w:sz w:val="26"/>
          <w:szCs w:val="26"/>
        </w:rPr>
        <w:t>Почти половина (4</w:t>
      </w:r>
      <w:r w:rsidR="006D07BD" w:rsidRPr="006D07BD">
        <w:rPr>
          <w:bCs/>
          <w:sz w:val="26"/>
          <w:szCs w:val="26"/>
        </w:rPr>
        <w:t>9</w:t>
      </w:r>
      <w:r w:rsidRPr="006D07BD">
        <w:rPr>
          <w:bCs/>
          <w:sz w:val="26"/>
          <w:szCs w:val="26"/>
        </w:rPr>
        <w:t>,</w:t>
      </w:r>
      <w:r w:rsidR="006D07BD" w:rsidRPr="006D07BD">
        <w:rPr>
          <w:bCs/>
          <w:sz w:val="26"/>
          <w:szCs w:val="26"/>
        </w:rPr>
        <w:t>2</w:t>
      </w:r>
      <w:r w:rsidRPr="006D07BD">
        <w:rPr>
          <w:bCs/>
          <w:sz w:val="26"/>
          <w:szCs w:val="26"/>
        </w:rPr>
        <w:t xml:space="preserve">%, или </w:t>
      </w:r>
      <w:r w:rsidR="006D07BD" w:rsidRPr="006D07BD">
        <w:rPr>
          <w:bCs/>
          <w:sz w:val="26"/>
          <w:szCs w:val="26"/>
        </w:rPr>
        <w:t>120</w:t>
      </w:r>
      <w:r w:rsidRPr="006D07BD">
        <w:rPr>
          <w:bCs/>
          <w:sz w:val="26"/>
          <w:szCs w:val="26"/>
        </w:rPr>
        <w:t>) ДТП с участием детей-пешеходов произошла на пешеходных переходах</w:t>
      </w:r>
      <w:r w:rsidR="00B65875">
        <w:rPr>
          <w:bCs/>
          <w:sz w:val="26"/>
          <w:szCs w:val="26"/>
        </w:rPr>
        <w:t>,</w:t>
      </w:r>
      <w:r w:rsidRPr="006D07BD">
        <w:rPr>
          <w:bCs/>
          <w:sz w:val="26"/>
          <w:szCs w:val="26"/>
        </w:rPr>
        <w:t xml:space="preserve"> </w:t>
      </w:r>
      <w:r w:rsidR="00B65875">
        <w:rPr>
          <w:bCs/>
          <w:sz w:val="26"/>
          <w:szCs w:val="26"/>
        </w:rPr>
        <w:t>в которых пострадал</w:t>
      </w:r>
      <w:r w:rsidR="004B2C29" w:rsidRPr="006D07BD">
        <w:rPr>
          <w:bCs/>
          <w:sz w:val="26"/>
          <w:szCs w:val="26"/>
        </w:rPr>
        <w:t xml:space="preserve"> 121 ребенок, </w:t>
      </w:r>
      <w:r w:rsidR="004B2C29" w:rsidRPr="006D07BD">
        <w:rPr>
          <w:sz w:val="26"/>
          <w:szCs w:val="26"/>
        </w:rPr>
        <w:t xml:space="preserve">летальные исходы </w:t>
      </w:r>
      <w:r w:rsidR="00B65875">
        <w:rPr>
          <w:sz w:val="26"/>
          <w:szCs w:val="26"/>
        </w:rPr>
        <w:br/>
      </w:r>
      <w:r w:rsidR="004B2C29" w:rsidRPr="006D07BD">
        <w:rPr>
          <w:sz w:val="26"/>
          <w:szCs w:val="26"/>
        </w:rPr>
        <w:t>не регистрировались</w:t>
      </w:r>
      <w:r w:rsidR="004B2C29" w:rsidRPr="006D07BD">
        <w:rPr>
          <w:bCs/>
          <w:sz w:val="26"/>
          <w:szCs w:val="26"/>
        </w:rPr>
        <w:t>.</w:t>
      </w:r>
      <w:r w:rsidR="004B2C29">
        <w:rPr>
          <w:bCs/>
          <w:sz w:val="26"/>
          <w:szCs w:val="26"/>
        </w:rPr>
        <w:t xml:space="preserve"> К</w:t>
      </w:r>
      <w:r w:rsidRPr="006D07BD">
        <w:rPr>
          <w:bCs/>
          <w:sz w:val="26"/>
          <w:szCs w:val="26"/>
        </w:rPr>
        <w:t>оличество</w:t>
      </w:r>
      <w:r w:rsidR="006D07BD" w:rsidRPr="006D07BD">
        <w:rPr>
          <w:bCs/>
          <w:sz w:val="26"/>
          <w:szCs w:val="26"/>
        </w:rPr>
        <w:t xml:space="preserve"> </w:t>
      </w:r>
      <w:r w:rsidR="004B2C29" w:rsidRPr="006D07BD">
        <w:rPr>
          <w:bCs/>
          <w:sz w:val="26"/>
          <w:szCs w:val="26"/>
        </w:rPr>
        <w:t xml:space="preserve">ДТП с участием детей-пешеходов на пешеходных переходах </w:t>
      </w:r>
      <w:r w:rsidR="006D07BD" w:rsidRPr="006D07BD">
        <w:rPr>
          <w:bCs/>
          <w:sz w:val="26"/>
          <w:szCs w:val="26"/>
        </w:rPr>
        <w:t>в 2023 году</w:t>
      </w:r>
      <w:r w:rsidRPr="006D07BD">
        <w:rPr>
          <w:bCs/>
          <w:sz w:val="26"/>
          <w:szCs w:val="26"/>
        </w:rPr>
        <w:t xml:space="preserve"> снизилось на </w:t>
      </w:r>
      <w:r w:rsidR="006D07BD" w:rsidRPr="006D07BD">
        <w:rPr>
          <w:bCs/>
          <w:sz w:val="26"/>
          <w:szCs w:val="26"/>
        </w:rPr>
        <w:t>13</w:t>
      </w:r>
      <w:r w:rsidRPr="006D07BD">
        <w:rPr>
          <w:bCs/>
          <w:sz w:val="26"/>
          <w:szCs w:val="26"/>
        </w:rPr>
        <w:t>,</w:t>
      </w:r>
      <w:r w:rsidR="006D07BD" w:rsidRPr="006D07BD">
        <w:rPr>
          <w:bCs/>
          <w:sz w:val="26"/>
          <w:szCs w:val="26"/>
        </w:rPr>
        <w:t>6</w:t>
      </w:r>
      <w:r w:rsidRPr="006D07BD">
        <w:rPr>
          <w:bCs/>
          <w:sz w:val="26"/>
          <w:szCs w:val="26"/>
        </w:rPr>
        <w:t>%</w:t>
      </w:r>
      <w:r w:rsidR="00591D8F">
        <w:rPr>
          <w:bCs/>
          <w:sz w:val="26"/>
          <w:szCs w:val="26"/>
        </w:rPr>
        <w:t xml:space="preserve"> по сравнению с АППГ</w:t>
      </w:r>
      <w:r w:rsidRPr="006D07BD">
        <w:rPr>
          <w:bCs/>
          <w:sz w:val="26"/>
          <w:szCs w:val="26"/>
        </w:rPr>
        <w:t xml:space="preserve">. </w:t>
      </w:r>
    </w:p>
    <w:p w:rsidR="00D916A2" w:rsidRPr="00D55CAF" w:rsidRDefault="00D916A2" w:rsidP="00D916A2">
      <w:pPr>
        <w:ind w:firstLine="709"/>
        <w:jc w:val="both"/>
        <w:rPr>
          <w:bCs/>
          <w:sz w:val="26"/>
          <w:szCs w:val="26"/>
        </w:rPr>
      </w:pPr>
      <w:r w:rsidRPr="00D55CAF">
        <w:rPr>
          <w:bCs/>
          <w:sz w:val="26"/>
          <w:szCs w:val="26"/>
        </w:rPr>
        <w:t>В 7</w:t>
      </w:r>
      <w:r w:rsidR="00D55CAF" w:rsidRPr="00D55CAF">
        <w:rPr>
          <w:bCs/>
          <w:sz w:val="26"/>
          <w:szCs w:val="26"/>
        </w:rPr>
        <w:t>9</w:t>
      </w:r>
      <w:r w:rsidRPr="00D55CAF">
        <w:rPr>
          <w:bCs/>
          <w:sz w:val="26"/>
          <w:szCs w:val="26"/>
        </w:rPr>
        <w:t>,</w:t>
      </w:r>
      <w:r w:rsidR="00D55CAF" w:rsidRPr="00D55CAF">
        <w:rPr>
          <w:bCs/>
          <w:sz w:val="26"/>
          <w:szCs w:val="26"/>
        </w:rPr>
        <w:t>2</w:t>
      </w:r>
      <w:r w:rsidRPr="00D55CAF">
        <w:rPr>
          <w:bCs/>
          <w:sz w:val="26"/>
          <w:szCs w:val="26"/>
        </w:rPr>
        <w:t>% (</w:t>
      </w:r>
      <w:r w:rsidR="00D55CAF" w:rsidRPr="00D55CAF">
        <w:rPr>
          <w:bCs/>
          <w:sz w:val="26"/>
          <w:szCs w:val="26"/>
        </w:rPr>
        <w:t>95</w:t>
      </w:r>
      <w:r w:rsidRPr="00D55CAF">
        <w:rPr>
          <w:bCs/>
          <w:sz w:val="26"/>
          <w:szCs w:val="26"/>
        </w:rPr>
        <w:t xml:space="preserve">) случаев наезды на детей на пешеходных переходах по-прежнему происходят на нерегулируемых пешеходных переходах. </w:t>
      </w:r>
    </w:p>
    <w:p w:rsidR="00D916A2" w:rsidRPr="00ED2AD3" w:rsidRDefault="00D916A2" w:rsidP="00D916A2">
      <w:pPr>
        <w:ind w:firstLine="709"/>
        <w:jc w:val="both"/>
        <w:rPr>
          <w:bCs/>
          <w:sz w:val="26"/>
          <w:szCs w:val="26"/>
        </w:rPr>
      </w:pPr>
      <w:r w:rsidRPr="00ED2AD3">
        <w:rPr>
          <w:bCs/>
          <w:sz w:val="26"/>
          <w:szCs w:val="26"/>
        </w:rPr>
        <w:t xml:space="preserve">В темное время суток с участием детей-пешеходов произошло </w:t>
      </w:r>
      <w:r w:rsidR="00ED2AD3" w:rsidRPr="00ED2AD3">
        <w:rPr>
          <w:bCs/>
          <w:sz w:val="26"/>
          <w:szCs w:val="26"/>
        </w:rPr>
        <w:t>89</w:t>
      </w:r>
      <w:r w:rsidRPr="00ED2AD3">
        <w:rPr>
          <w:bCs/>
          <w:sz w:val="26"/>
          <w:szCs w:val="26"/>
        </w:rPr>
        <w:t xml:space="preserve"> ДТП, </w:t>
      </w:r>
      <w:r w:rsidR="006B4B77">
        <w:rPr>
          <w:bCs/>
          <w:sz w:val="26"/>
          <w:szCs w:val="26"/>
        </w:rPr>
        <w:br/>
      </w:r>
      <w:r w:rsidRPr="00ED2AD3">
        <w:rPr>
          <w:bCs/>
          <w:sz w:val="26"/>
          <w:szCs w:val="26"/>
        </w:rPr>
        <w:t xml:space="preserve">что составляет </w:t>
      </w:r>
      <w:r w:rsidR="00ED2AD3" w:rsidRPr="00ED2AD3">
        <w:rPr>
          <w:bCs/>
          <w:sz w:val="26"/>
          <w:szCs w:val="26"/>
        </w:rPr>
        <w:t>36</w:t>
      </w:r>
      <w:r w:rsidRPr="00ED2AD3">
        <w:rPr>
          <w:bCs/>
          <w:sz w:val="26"/>
          <w:szCs w:val="26"/>
        </w:rPr>
        <w:t>,</w:t>
      </w:r>
      <w:r w:rsidR="00ED2AD3" w:rsidRPr="00ED2AD3">
        <w:rPr>
          <w:bCs/>
          <w:sz w:val="26"/>
          <w:szCs w:val="26"/>
        </w:rPr>
        <w:t>5</w:t>
      </w:r>
      <w:r w:rsidRPr="00ED2AD3">
        <w:rPr>
          <w:bCs/>
          <w:sz w:val="26"/>
          <w:szCs w:val="26"/>
        </w:rPr>
        <w:t>% от общего количества таких ДТП. В 7</w:t>
      </w:r>
      <w:r w:rsidR="00ED2AD3" w:rsidRPr="00ED2AD3">
        <w:rPr>
          <w:bCs/>
          <w:sz w:val="26"/>
          <w:szCs w:val="26"/>
        </w:rPr>
        <w:t>5</w:t>
      </w:r>
      <w:r w:rsidRPr="00ED2AD3">
        <w:rPr>
          <w:bCs/>
          <w:sz w:val="26"/>
          <w:szCs w:val="26"/>
        </w:rPr>
        <w:t>,</w:t>
      </w:r>
      <w:r w:rsidR="00ED2AD3" w:rsidRPr="00ED2AD3">
        <w:rPr>
          <w:bCs/>
          <w:sz w:val="26"/>
          <w:szCs w:val="26"/>
        </w:rPr>
        <w:t>3</w:t>
      </w:r>
      <w:r w:rsidRPr="00ED2AD3">
        <w:rPr>
          <w:bCs/>
          <w:sz w:val="26"/>
          <w:szCs w:val="26"/>
        </w:rPr>
        <w:t>% (</w:t>
      </w:r>
      <w:r w:rsidR="00ED2AD3" w:rsidRPr="00ED2AD3">
        <w:rPr>
          <w:bCs/>
          <w:sz w:val="26"/>
          <w:szCs w:val="26"/>
        </w:rPr>
        <w:t>67</w:t>
      </w:r>
      <w:r w:rsidRPr="00ED2AD3">
        <w:rPr>
          <w:bCs/>
          <w:sz w:val="26"/>
          <w:szCs w:val="26"/>
        </w:rPr>
        <w:t xml:space="preserve"> ДТП) наездов </w:t>
      </w:r>
      <w:r w:rsidR="006B4B77">
        <w:rPr>
          <w:bCs/>
          <w:sz w:val="26"/>
          <w:szCs w:val="26"/>
        </w:rPr>
        <w:br/>
      </w:r>
      <w:r w:rsidRPr="00ED2AD3">
        <w:rPr>
          <w:bCs/>
          <w:sz w:val="26"/>
          <w:szCs w:val="26"/>
        </w:rPr>
        <w:t xml:space="preserve">в темное время суток </w:t>
      </w:r>
      <w:r w:rsidR="00B65875">
        <w:rPr>
          <w:bCs/>
          <w:sz w:val="26"/>
          <w:szCs w:val="26"/>
        </w:rPr>
        <w:t>дети</w:t>
      </w:r>
      <w:r w:rsidRPr="00ED2AD3">
        <w:rPr>
          <w:bCs/>
          <w:sz w:val="26"/>
          <w:szCs w:val="26"/>
        </w:rPr>
        <w:t xml:space="preserve"> не имели световозвращающих элементов</w:t>
      </w:r>
      <w:r w:rsidR="00ED2AD3" w:rsidRPr="00ED2AD3">
        <w:rPr>
          <w:bCs/>
          <w:sz w:val="26"/>
          <w:szCs w:val="26"/>
        </w:rPr>
        <w:t>.</w:t>
      </w:r>
    </w:p>
    <w:p w:rsidR="004823C2" w:rsidRDefault="00D916A2" w:rsidP="00D916A2">
      <w:pPr>
        <w:ind w:firstLine="709"/>
        <w:jc w:val="both"/>
        <w:rPr>
          <w:bCs/>
          <w:sz w:val="26"/>
          <w:szCs w:val="26"/>
        </w:rPr>
      </w:pPr>
      <w:r w:rsidRPr="00ED2AD3">
        <w:rPr>
          <w:bCs/>
          <w:sz w:val="26"/>
          <w:szCs w:val="26"/>
        </w:rPr>
        <w:t xml:space="preserve">В зависимости от времени суток выделяется два промежутка времени, характеризующихся наибольшим </w:t>
      </w:r>
      <w:r w:rsidR="00CF7D2B">
        <w:rPr>
          <w:bCs/>
          <w:sz w:val="26"/>
          <w:szCs w:val="26"/>
        </w:rPr>
        <w:t>количеством</w:t>
      </w:r>
      <w:r w:rsidRPr="00ED2AD3">
        <w:rPr>
          <w:bCs/>
          <w:sz w:val="26"/>
          <w:szCs w:val="26"/>
        </w:rPr>
        <w:t xml:space="preserve"> на</w:t>
      </w:r>
      <w:r w:rsidR="00CF7D2B">
        <w:rPr>
          <w:bCs/>
          <w:sz w:val="26"/>
          <w:szCs w:val="26"/>
        </w:rPr>
        <w:t>ездов на детей-пешеходов</w:t>
      </w:r>
      <w:r w:rsidRPr="00ED2AD3">
        <w:rPr>
          <w:bCs/>
          <w:sz w:val="26"/>
          <w:szCs w:val="26"/>
        </w:rPr>
        <w:t>: утреннее (с 0</w:t>
      </w:r>
      <w:r w:rsidR="00CF7D2B">
        <w:rPr>
          <w:bCs/>
          <w:sz w:val="26"/>
          <w:szCs w:val="26"/>
        </w:rPr>
        <w:t>8</w:t>
      </w:r>
      <w:r w:rsidRPr="00ED2AD3">
        <w:rPr>
          <w:bCs/>
          <w:sz w:val="26"/>
          <w:szCs w:val="26"/>
        </w:rPr>
        <w:t xml:space="preserve">:00 до 09:00) </w:t>
      </w:r>
      <w:r w:rsidR="004823C2">
        <w:rPr>
          <w:sz w:val="26"/>
          <w:szCs w:val="26"/>
        </w:rPr>
        <w:t xml:space="preserve">и послеобеденное, вечернее время </w:t>
      </w:r>
      <w:r w:rsidR="004823C2" w:rsidRPr="000649AB">
        <w:rPr>
          <w:sz w:val="26"/>
          <w:szCs w:val="26"/>
        </w:rPr>
        <w:t>(с 1</w:t>
      </w:r>
      <w:r w:rsidR="004823C2">
        <w:rPr>
          <w:sz w:val="26"/>
          <w:szCs w:val="26"/>
        </w:rPr>
        <w:t>3</w:t>
      </w:r>
      <w:r w:rsidR="004823C2" w:rsidRPr="000649AB">
        <w:rPr>
          <w:sz w:val="26"/>
          <w:szCs w:val="26"/>
        </w:rPr>
        <w:t xml:space="preserve">:00 до </w:t>
      </w:r>
      <w:r w:rsidR="004823C2">
        <w:rPr>
          <w:sz w:val="26"/>
          <w:szCs w:val="26"/>
        </w:rPr>
        <w:t>20:00).</w:t>
      </w:r>
      <w:r w:rsidRPr="00ED2AD3">
        <w:rPr>
          <w:bCs/>
          <w:sz w:val="26"/>
          <w:szCs w:val="26"/>
        </w:rPr>
        <w:t xml:space="preserve"> </w:t>
      </w:r>
    </w:p>
    <w:p w:rsidR="00D916A2" w:rsidRDefault="00D916A2" w:rsidP="00D916A2">
      <w:pPr>
        <w:ind w:firstLine="709"/>
        <w:jc w:val="both"/>
        <w:rPr>
          <w:bCs/>
          <w:sz w:val="26"/>
          <w:szCs w:val="26"/>
        </w:rPr>
      </w:pPr>
      <w:r w:rsidRPr="00ED2AD3">
        <w:rPr>
          <w:bCs/>
          <w:sz w:val="26"/>
          <w:szCs w:val="26"/>
        </w:rPr>
        <w:t xml:space="preserve">В </w:t>
      </w:r>
      <w:r w:rsidR="00BA5B99">
        <w:rPr>
          <w:bCs/>
          <w:sz w:val="26"/>
          <w:szCs w:val="26"/>
        </w:rPr>
        <w:t>осенне-зимний</w:t>
      </w:r>
      <w:r w:rsidRPr="00ED2AD3">
        <w:rPr>
          <w:bCs/>
          <w:sz w:val="26"/>
          <w:szCs w:val="26"/>
        </w:rPr>
        <w:t xml:space="preserve"> период</w:t>
      </w:r>
      <w:r w:rsidR="00BA5B99">
        <w:rPr>
          <w:bCs/>
          <w:sz w:val="26"/>
          <w:szCs w:val="26"/>
        </w:rPr>
        <w:t xml:space="preserve"> (сентябрь-декабрь)</w:t>
      </w:r>
      <w:r w:rsidRPr="00ED2AD3">
        <w:rPr>
          <w:bCs/>
          <w:sz w:val="26"/>
          <w:szCs w:val="26"/>
        </w:rPr>
        <w:t xml:space="preserve"> наибольшая доля ДТП с участием детей-пешеходов приходится на время с 1</w:t>
      </w:r>
      <w:r w:rsidR="00BA5B99">
        <w:rPr>
          <w:bCs/>
          <w:sz w:val="26"/>
          <w:szCs w:val="26"/>
        </w:rPr>
        <w:t>6</w:t>
      </w:r>
      <w:r w:rsidRPr="00ED2AD3">
        <w:rPr>
          <w:bCs/>
          <w:sz w:val="26"/>
          <w:szCs w:val="26"/>
        </w:rPr>
        <w:t>:00 до 2</w:t>
      </w:r>
      <w:r w:rsidR="00BA5B99">
        <w:rPr>
          <w:bCs/>
          <w:sz w:val="26"/>
          <w:szCs w:val="26"/>
        </w:rPr>
        <w:t>0</w:t>
      </w:r>
      <w:r w:rsidRPr="00ED2AD3">
        <w:rPr>
          <w:bCs/>
          <w:sz w:val="26"/>
          <w:szCs w:val="26"/>
        </w:rPr>
        <w:t>:00.</w:t>
      </w:r>
    </w:p>
    <w:p w:rsidR="00ED2AD3" w:rsidRPr="00ED2AD3" w:rsidRDefault="00CF7D2B" w:rsidP="00CF7D2B">
      <w:pPr>
        <w:jc w:val="both"/>
        <w:rPr>
          <w:bCs/>
          <w:sz w:val="26"/>
          <w:szCs w:val="26"/>
        </w:rPr>
      </w:pPr>
      <w:r w:rsidRPr="00CF7D2B">
        <w:rPr>
          <w:bCs/>
          <w:noProof/>
          <w:sz w:val="26"/>
          <w:szCs w:val="26"/>
        </w:rPr>
        <w:drawing>
          <wp:inline distT="0" distB="0" distL="0" distR="0">
            <wp:extent cx="6118177" cy="2401294"/>
            <wp:effectExtent l="0" t="0" r="0" b="0"/>
            <wp:docPr id="19" name="Рисунок 19" descr="C:\Users\ibessonov5\Pictures\дети пешеход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essonov5\Pictures\дети пешеходы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744" cy="240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6A2" w:rsidRDefault="00D916A2" w:rsidP="00D916A2">
      <w:pPr>
        <w:ind w:firstLine="709"/>
        <w:jc w:val="both"/>
        <w:rPr>
          <w:bCs/>
          <w:sz w:val="26"/>
          <w:szCs w:val="26"/>
        </w:rPr>
      </w:pPr>
      <w:r w:rsidRPr="0001043D">
        <w:rPr>
          <w:bCs/>
          <w:sz w:val="26"/>
          <w:szCs w:val="26"/>
        </w:rPr>
        <w:t xml:space="preserve">Резкое увеличение показателей аварийности с участием детей-пешеходов отмечено в возрасте 7 и 8 лет. </w:t>
      </w:r>
      <w:r w:rsidR="00B65875">
        <w:rPr>
          <w:bCs/>
          <w:sz w:val="26"/>
          <w:szCs w:val="26"/>
        </w:rPr>
        <w:t>Э</w:t>
      </w:r>
      <w:r w:rsidRPr="0001043D">
        <w:rPr>
          <w:bCs/>
          <w:sz w:val="26"/>
          <w:szCs w:val="26"/>
        </w:rPr>
        <w:t>то связано с тем, что в этом возрасте дети начинают посещать общеобразовательные организации и, соответственно, становятся более активными участниками дорожного движения.</w:t>
      </w:r>
    </w:p>
    <w:p w:rsidR="00BA5B99" w:rsidRDefault="0001043D" w:rsidP="00BA5B99">
      <w:pPr>
        <w:jc w:val="both"/>
        <w:rPr>
          <w:bCs/>
          <w:color w:val="FF0000"/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 wp14:anchorId="25F6D4D3" wp14:editId="094F651E">
            <wp:extent cx="6115050" cy="2415654"/>
            <wp:effectExtent l="0" t="0" r="0" b="381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1043D" w:rsidRPr="0001043D" w:rsidRDefault="0001043D" w:rsidP="0001043D">
      <w:pPr>
        <w:jc w:val="center"/>
        <w:rPr>
          <w:b/>
          <w:bCs/>
          <w:sz w:val="20"/>
          <w:szCs w:val="26"/>
        </w:rPr>
      </w:pPr>
      <w:r w:rsidRPr="0001043D">
        <w:rPr>
          <w:b/>
          <w:bCs/>
          <w:sz w:val="20"/>
          <w:szCs w:val="26"/>
        </w:rPr>
        <w:t xml:space="preserve">Распределение показателей аварийности детей-пешеходов по возрасту в </w:t>
      </w:r>
      <w:r>
        <w:rPr>
          <w:b/>
          <w:bCs/>
          <w:sz w:val="20"/>
          <w:szCs w:val="26"/>
        </w:rPr>
        <w:t>разрезе 2019-2023</w:t>
      </w:r>
    </w:p>
    <w:p w:rsidR="005F4C1D" w:rsidRPr="00E8057D" w:rsidRDefault="005F4C1D" w:rsidP="00FC53F0">
      <w:pPr>
        <w:ind w:firstLine="709"/>
        <w:jc w:val="both"/>
        <w:rPr>
          <w:bCs/>
          <w:sz w:val="26"/>
          <w:szCs w:val="26"/>
        </w:rPr>
      </w:pPr>
      <w:r w:rsidRPr="00E8057D">
        <w:rPr>
          <w:sz w:val="26"/>
          <w:szCs w:val="26"/>
          <w:lang w:bidi="ru-RU"/>
        </w:rPr>
        <w:lastRenderedPageBreak/>
        <w:t xml:space="preserve">ДТП со смертельным исходом </w:t>
      </w:r>
      <w:r w:rsidR="00B65875">
        <w:rPr>
          <w:sz w:val="26"/>
          <w:szCs w:val="26"/>
          <w:lang w:bidi="ru-RU"/>
        </w:rPr>
        <w:t>зарегистрировано</w:t>
      </w:r>
      <w:r w:rsidRPr="00E8057D">
        <w:rPr>
          <w:sz w:val="26"/>
          <w:szCs w:val="26"/>
          <w:lang w:bidi="ru-RU"/>
        </w:rPr>
        <w:t xml:space="preserve"> </w:t>
      </w:r>
      <w:r w:rsidR="00B65875">
        <w:rPr>
          <w:bCs/>
          <w:sz w:val="26"/>
          <w:szCs w:val="26"/>
        </w:rPr>
        <w:t>в 2020 году,</w:t>
      </w:r>
      <w:r w:rsidRPr="00E8057D">
        <w:rPr>
          <w:bCs/>
          <w:sz w:val="26"/>
          <w:szCs w:val="26"/>
        </w:rPr>
        <w:t xml:space="preserve"> п. Воргашор, произошел наезд на пешеходов, которые двигались </w:t>
      </w:r>
      <w:r w:rsidR="007E1CE2">
        <w:rPr>
          <w:bCs/>
          <w:sz w:val="26"/>
          <w:szCs w:val="26"/>
        </w:rPr>
        <w:t xml:space="preserve">вдоль проезжей части дороги </w:t>
      </w:r>
      <w:r w:rsidR="007E1CE2">
        <w:rPr>
          <w:bCs/>
          <w:sz w:val="26"/>
          <w:szCs w:val="26"/>
        </w:rPr>
        <w:br/>
        <w:t>в попутном направлении при удовлетворительном состоянии обочины</w:t>
      </w:r>
      <w:r w:rsidRPr="00E8057D">
        <w:rPr>
          <w:bCs/>
          <w:sz w:val="26"/>
          <w:szCs w:val="26"/>
        </w:rPr>
        <w:t xml:space="preserve">. В результате ДТП ребенок 2004 </w:t>
      </w:r>
      <w:r w:rsidR="00B65875">
        <w:rPr>
          <w:bCs/>
          <w:sz w:val="26"/>
          <w:szCs w:val="26"/>
        </w:rPr>
        <w:t>г.р.</w:t>
      </w:r>
      <w:r w:rsidR="008B4251" w:rsidRPr="00E8057D">
        <w:rPr>
          <w:bCs/>
          <w:sz w:val="26"/>
          <w:szCs w:val="26"/>
        </w:rPr>
        <w:t xml:space="preserve"> </w:t>
      </w:r>
      <w:r w:rsidRPr="00E8057D">
        <w:rPr>
          <w:bCs/>
          <w:sz w:val="26"/>
          <w:szCs w:val="26"/>
        </w:rPr>
        <w:t>скончал</w:t>
      </w:r>
      <w:r w:rsidR="00B65875">
        <w:rPr>
          <w:bCs/>
          <w:sz w:val="26"/>
          <w:szCs w:val="26"/>
        </w:rPr>
        <w:t>ся</w:t>
      </w:r>
      <w:r w:rsidRPr="00E8057D">
        <w:rPr>
          <w:bCs/>
          <w:sz w:val="26"/>
          <w:szCs w:val="26"/>
        </w:rPr>
        <w:t xml:space="preserve"> на месте ДТП до приб</w:t>
      </w:r>
      <w:r w:rsidR="008B4251" w:rsidRPr="00E8057D">
        <w:rPr>
          <w:bCs/>
          <w:sz w:val="26"/>
          <w:szCs w:val="26"/>
        </w:rPr>
        <w:t xml:space="preserve">ытия скорой медицинской помощи и 3 </w:t>
      </w:r>
      <w:r w:rsidR="004B2C29" w:rsidRPr="00E8057D">
        <w:rPr>
          <w:bCs/>
          <w:sz w:val="26"/>
          <w:szCs w:val="26"/>
        </w:rPr>
        <w:t>ребенка</w:t>
      </w:r>
      <w:r w:rsidR="008B4251" w:rsidRPr="00E8057D">
        <w:rPr>
          <w:bCs/>
          <w:sz w:val="26"/>
          <w:szCs w:val="26"/>
        </w:rPr>
        <w:t xml:space="preserve"> 2004 </w:t>
      </w:r>
      <w:r w:rsidR="00B65875">
        <w:rPr>
          <w:bCs/>
          <w:sz w:val="26"/>
          <w:szCs w:val="26"/>
        </w:rPr>
        <w:t>г.р.</w:t>
      </w:r>
      <w:r w:rsidR="008B4251" w:rsidRPr="00E8057D">
        <w:rPr>
          <w:bCs/>
          <w:sz w:val="26"/>
          <w:szCs w:val="26"/>
        </w:rPr>
        <w:t xml:space="preserve"> получили повреждения различной степени тяжести.</w:t>
      </w:r>
    </w:p>
    <w:p w:rsidR="00B5790C" w:rsidRPr="009F1D45" w:rsidRDefault="00B5790C" w:rsidP="00FC53F0">
      <w:pPr>
        <w:ind w:firstLine="709"/>
        <w:jc w:val="both"/>
        <w:rPr>
          <w:bCs/>
          <w:sz w:val="28"/>
        </w:rPr>
      </w:pPr>
    </w:p>
    <w:p w:rsidR="0001043D" w:rsidRDefault="0001043D" w:rsidP="0001043D">
      <w:pPr>
        <w:jc w:val="center"/>
        <w:rPr>
          <w:bCs/>
          <w:sz w:val="26"/>
          <w:szCs w:val="26"/>
        </w:rPr>
      </w:pPr>
      <w:r>
        <w:rPr>
          <w:rFonts w:ascii="TimesNewRoman,Bold" w:hAnsi="TimesNewRoman,Bold" w:cs="TimesNewRoman,Bold"/>
          <w:b/>
          <w:bCs/>
        </w:rPr>
        <w:t>ДЕТИ</w:t>
      </w:r>
      <w:r>
        <w:rPr>
          <w:rFonts w:ascii="Times-Bold" w:hAnsi="Times-Bold" w:cs="Times-Bold"/>
          <w:b/>
          <w:bCs/>
        </w:rPr>
        <w:t>-</w:t>
      </w:r>
      <w:r>
        <w:rPr>
          <w:rFonts w:ascii="TimesNewRoman,Bold" w:hAnsi="TimesNewRoman,Bold" w:cs="TimesNewRoman,Bold"/>
          <w:b/>
          <w:bCs/>
        </w:rPr>
        <w:t>ВОДИТЕЛИ МЕХАНИЧЕСКИХ ТРАНСПОРТНЫХ СРЕДСТВ</w:t>
      </w:r>
    </w:p>
    <w:p w:rsidR="0001043D" w:rsidRPr="009F1D45" w:rsidRDefault="0001043D" w:rsidP="008670A1">
      <w:pPr>
        <w:ind w:firstLine="709"/>
        <w:jc w:val="both"/>
        <w:rPr>
          <w:bCs/>
          <w:sz w:val="28"/>
          <w:szCs w:val="26"/>
        </w:rPr>
      </w:pPr>
    </w:p>
    <w:p w:rsidR="004B2C29" w:rsidRDefault="000076E9" w:rsidP="000076E9">
      <w:pPr>
        <w:pStyle w:val="10"/>
        <w:ind w:firstLine="720"/>
        <w:jc w:val="both"/>
        <w:rPr>
          <w:sz w:val="26"/>
          <w:szCs w:val="26"/>
        </w:rPr>
      </w:pPr>
      <w:r w:rsidRPr="00E8057D">
        <w:rPr>
          <w:sz w:val="26"/>
          <w:szCs w:val="26"/>
          <w:lang w:bidi="ru-RU"/>
        </w:rPr>
        <w:t>В 2023 году более чем в два раза (+128,6%</w:t>
      </w:r>
      <w:r w:rsidR="002945BB" w:rsidRPr="00E8057D">
        <w:rPr>
          <w:sz w:val="26"/>
          <w:szCs w:val="26"/>
          <w:lang w:bidi="ru-RU"/>
        </w:rPr>
        <w:t>, с 7 до 16 в абсолютных значениях</w:t>
      </w:r>
      <w:r w:rsidRPr="00E8057D">
        <w:rPr>
          <w:sz w:val="26"/>
          <w:szCs w:val="26"/>
          <w:lang w:bidi="ru-RU"/>
        </w:rPr>
        <w:t>) увеличилось количество ДТП (</w:t>
      </w:r>
      <w:r w:rsidR="002945BB" w:rsidRPr="00E8057D">
        <w:rPr>
          <w:sz w:val="26"/>
          <w:szCs w:val="26"/>
          <w:lang w:bidi="ru-RU"/>
        </w:rPr>
        <w:t>16</w:t>
      </w:r>
      <w:r w:rsidRPr="00E8057D">
        <w:rPr>
          <w:sz w:val="26"/>
          <w:szCs w:val="26"/>
          <w:lang w:bidi="ru-RU"/>
        </w:rPr>
        <w:t xml:space="preserve">), в которых дети являлись водителями механических </w:t>
      </w:r>
      <w:r w:rsidR="002945BB" w:rsidRPr="00E8057D">
        <w:rPr>
          <w:sz w:val="26"/>
          <w:szCs w:val="26"/>
          <w:lang w:bidi="ru-RU"/>
        </w:rPr>
        <w:t>транспортных средств</w:t>
      </w:r>
      <w:r w:rsidRPr="00E8057D">
        <w:rPr>
          <w:sz w:val="26"/>
          <w:szCs w:val="26"/>
          <w:lang w:bidi="ru-RU"/>
        </w:rPr>
        <w:t>.</w:t>
      </w:r>
      <w:r w:rsidR="000025C4">
        <w:rPr>
          <w:sz w:val="26"/>
          <w:szCs w:val="26"/>
          <w:lang w:bidi="ru-RU"/>
        </w:rPr>
        <w:t xml:space="preserve"> </w:t>
      </w:r>
      <w:r w:rsidR="000025C4">
        <w:rPr>
          <w:sz w:val="26"/>
          <w:szCs w:val="26"/>
        </w:rPr>
        <w:t>Летальные исходы не регистрировались</w:t>
      </w:r>
      <w:r w:rsidR="000025C4" w:rsidRPr="00C53EEC">
        <w:rPr>
          <w:sz w:val="26"/>
          <w:szCs w:val="26"/>
        </w:rPr>
        <w:t xml:space="preserve"> (</w:t>
      </w:r>
      <w:r w:rsidR="000025C4">
        <w:rPr>
          <w:sz w:val="26"/>
          <w:szCs w:val="26"/>
        </w:rPr>
        <w:t>стаб.</w:t>
      </w:r>
      <w:r w:rsidR="000025C4" w:rsidRPr="00C53EEC">
        <w:rPr>
          <w:sz w:val="26"/>
          <w:szCs w:val="26"/>
        </w:rPr>
        <w:t xml:space="preserve">, АППГ – </w:t>
      </w:r>
      <w:r w:rsidR="000025C4">
        <w:rPr>
          <w:sz w:val="26"/>
          <w:szCs w:val="26"/>
        </w:rPr>
        <w:t>0).</w:t>
      </w:r>
      <w:r w:rsidRPr="00E8057D">
        <w:rPr>
          <w:sz w:val="26"/>
          <w:szCs w:val="26"/>
          <w:lang w:bidi="ru-RU"/>
        </w:rPr>
        <w:t xml:space="preserve"> Удельный вес среди всех ДТП с участием детей увеличился с </w:t>
      </w:r>
      <w:r w:rsidR="002945BB" w:rsidRPr="00E8057D">
        <w:rPr>
          <w:sz w:val="26"/>
          <w:szCs w:val="26"/>
          <w:lang w:bidi="ru-RU"/>
        </w:rPr>
        <w:t>6,5</w:t>
      </w:r>
      <w:r w:rsidRPr="00E8057D">
        <w:rPr>
          <w:sz w:val="26"/>
          <w:szCs w:val="26"/>
          <w:lang w:bidi="ru-RU"/>
        </w:rPr>
        <w:t xml:space="preserve"> до </w:t>
      </w:r>
      <w:r w:rsidR="002945BB" w:rsidRPr="00E8057D">
        <w:rPr>
          <w:sz w:val="26"/>
          <w:szCs w:val="26"/>
          <w:lang w:bidi="ru-RU"/>
        </w:rPr>
        <w:t>12</w:t>
      </w:r>
      <w:r w:rsidRPr="00E8057D">
        <w:rPr>
          <w:sz w:val="26"/>
          <w:szCs w:val="26"/>
          <w:lang w:bidi="ru-RU"/>
        </w:rPr>
        <w:t>,</w:t>
      </w:r>
      <w:r w:rsidR="002945BB" w:rsidRPr="00E8057D">
        <w:rPr>
          <w:sz w:val="26"/>
          <w:szCs w:val="26"/>
          <w:lang w:bidi="ru-RU"/>
        </w:rPr>
        <w:t>7</w:t>
      </w:r>
      <w:r w:rsidRPr="00E8057D">
        <w:rPr>
          <w:sz w:val="26"/>
          <w:szCs w:val="26"/>
          <w:lang w:bidi="ru-RU"/>
        </w:rPr>
        <w:t xml:space="preserve">%. В таких происшествиях </w:t>
      </w:r>
      <w:r w:rsidR="002945BB" w:rsidRPr="00E8057D">
        <w:rPr>
          <w:sz w:val="26"/>
          <w:szCs w:val="26"/>
          <w:lang w:bidi="ru-RU"/>
        </w:rPr>
        <w:t>пострадали</w:t>
      </w:r>
      <w:r w:rsidRPr="00E8057D">
        <w:rPr>
          <w:sz w:val="26"/>
          <w:szCs w:val="26"/>
          <w:lang w:bidi="ru-RU"/>
        </w:rPr>
        <w:t xml:space="preserve"> </w:t>
      </w:r>
      <w:r w:rsidR="002945BB" w:rsidRPr="00E8057D">
        <w:rPr>
          <w:sz w:val="26"/>
          <w:szCs w:val="26"/>
          <w:lang w:bidi="ru-RU"/>
        </w:rPr>
        <w:t>17</w:t>
      </w:r>
      <w:r w:rsidRPr="00E8057D">
        <w:rPr>
          <w:sz w:val="26"/>
          <w:szCs w:val="26"/>
          <w:lang w:bidi="ru-RU"/>
        </w:rPr>
        <w:t xml:space="preserve"> (+</w:t>
      </w:r>
      <w:r w:rsidR="002945BB" w:rsidRPr="00E8057D">
        <w:rPr>
          <w:sz w:val="26"/>
          <w:szCs w:val="26"/>
          <w:lang w:bidi="ru-RU"/>
        </w:rPr>
        <w:t>142</w:t>
      </w:r>
      <w:r w:rsidRPr="00E8057D">
        <w:rPr>
          <w:sz w:val="26"/>
          <w:szCs w:val="26"/>
          <w:lang w:bidi="ru-RU"/>
        </w:rPr>
        <w:t xml:space="preserve">,9%) </w:t>
      </w:r>
      <w:r w:rsidR="002945BB" w:rsidRPr="00E8057D">
        <w:rPr>
          <w:sz w:val="26"/>
          <w:szCs w:val="26"/>
          <w:lang w:bidi="ru-RU"/>
        </w:rPr>
        <w:t>детей</w:t>
      </w:r>
      <w:r w:rsidRPr="00E8057D">
        <w:rPr>
          <w:sz w:val="26"/>
          <w:szCs w:val="26"/>
          <w:lang w:bidi="ru-RU"/>
        </w:rPr>
        <w:t>.</w:t>
      </w:r>
      <w:r w:rsidR="004B2C29" w:rsidRPr="004B2C29">
        <w:rPr>
          <w:sz w:val="26"/>
          <w:szCs w:val="26"/>
        </w:rPr>
        <w:t xml:space="preserve"> </w:t>
      </w:r>
    </w:p>
    <w:p w:rsidR="000076E9" w:rsidRDefault="004B2C29" w:rsidP="000076E9">
      <w:pPr>
        <w:pStyle w:val="10"/>
        <w:ind w:firstLine="720"/>
        <w:jc w:val="both"/>
        <w:rPr>
          <w:sz w:val="26"/>
          <w:szCs w:val="26"/>
          <w:lang w:bidi="ru-RU"/>
        </w:rPr>
      </w:pPr>
      <w:r w:rsidRPr="00CD4F02">
        <w:rPr>
          <w:sz w:val="26"/>
          <w:szCs w:val="26"/>
        </w:rPr>
        <w:t xml:space="preserve">За последние 5 лет </w:t>
      </w:r>
      <w:r>
        <w:rPr>
          <w:sz w:val="26"/>
          <w:szCs w:val="26"/>
        </w:rPr>
        <w:t>с</w:t>
      </w:r>
      <w:r w:rsidRPr="00E8057D">
        <w:rPr>
          <w:sz w:val="26"/>
          <w:szCs w:val="26"/>
        </w:rPr>
        <w:t xml:space="preserve"> участием детей-водителей произошло 41 ДТП, в которых </w:t>
      </w:r>
      <w:r>
        <w:rPr>
          <w:sz w:val="26"/>
          <w:szCs w:val="26"/>
        </w:rPr>
        <w:br/>
        <w:t xml:space="preserve">1 </w:t>
      </w:r>
      <w:r w:rsidR="00FF16BF">
        <w:rPr>
          <w:sz w:val="26"/>
          <w:szCs w:val="26"/>
        </w:rPr>
        <w:t xml:space="preserve">ребенок </w:t>
      </w:r>
      <w:r w:rsidRPr="00E8057D">
        <w:rPr>
          <w:sz w:val="26"/>
          <w:szCs w:val="26"/>
        </w:rPr>
        <w:t xml:space="preserve">погиб и </w:t>
      </w:r>
      <w:r>
        <w:rPr>
          <w:sz w:val="26"/>
          <w:szCs w:val="26"/>
        </w:rPr>
        <w:t>41 получили травмы</w:t>
      </w:r>
      <w:r w:rsidRPr="00E8057D">
        <w:rPr>
          <w:sz w:val="26"/>
          <w:szCs w:val="26"/>
        </w:rPr>
        <w:t>.</w:t>
      </w:r>
    </w:p>
    <w:p w:rsidR="002945BB" w:rsidRPr="000076E9" w:rsidRDefault="002945BB" w:rsidP="002945BB">
      <w:pPr>
        <w:pStyle w:val="10"/>
        <w:ind w:firstLine="0"/>
        <w:jc w:val="both"/>
        <w:rPr>
          <w:bCs/>
          <w:color w:val="FF0000"/>
          <w:sz w:val="26"/>
          <w:szCs w:val="26"/>
        </w:rPr>
      </w:pPr>
      <w:r>
        <w:rPr>
          <w:bCs/>
          <w:noProof/>
          <w:color w:val="FF0000"/>
          <w:sz w:val="26"/>
          <w:szCs w:val="26"/>
        </w:rPr>
        <w:drawing>
          <wp:inline distT="0" distB="0" distL="0" distR="0">
            <wp:extent cx="6119495" cy="1724527"/>
            <wp:effectExtent l="0" t="0" r="14605" b="952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1043D" w:rsidRPr="004448BB" w:rsidRDefault="000076E9" w:rsidP="004448BB">
      <w:pPr>
        <w:jc w:val="center"/>
        <w:rPr>
          <w:b/>
          <w:bCs/>
          <w:sz w:val="20"/>
          <w:szCs w:val="26"/>
        </w:rPr>
      </w:pPr>
      <w:r w:rsidRPr="004448BB">
        <w:rPr>
          <w:b/>
          <w:bCs/>
          <w:sz w:val="20"/>
          <w:szCs w:val="26"/>
        </w:rPr>
        <w:t xml:space="preserve">Динамика </w:t>
      </w:r>
      <w:r w:rsidR="004448BB" w:rsidRPr="004448BB">
        <w:rPr>
          <w:b/>
          <w:bCs/>
          <w:sz w:val="20"/>
          <w:szCs w:val="26"/>
        </w:rPr>
        <w:t>количества ДТП</w:t>
      </w:r>
      <w:r w:rsidRPr="004448BB">
        <w:rPr>
          <w:b/>
          <w:bCs/>
          <w:sz w:val="20"/>
          <w:szCs w:val="26"/>
        </w:rPr>
        <w:t xml:space="preserve"> с участием детей-водителей </w:t>
      </w:r>
      <w:r w:rsidR="004448BB" w:rsidRPr="004448BB">
        <w:rPr>
          <w:b/>
          <w:bCs/>
          <w:sz w:val="20"/>
          <w:szCs w:val="26"/>
        </w:rPr>
        <w:t>в разрезе 2019-2023</w:t>
      </w:r>
    </w:p>
    <w:p w:rsidR="004448BB" w:rsidRPr="00F81FE5" w:rsidRDefault="004448BB" w:rsidP="004448BB">
      <w:pPr>
        <w:ind w:firstLine="709"/>
        <w:jc w:val="both"/>
        <w:rPr>
          <w:sz w:val="10"/>
          <w:szCs w:val="10"/>
        </w:rPr>
      </w:pPr>
    </w:p>
    <w:p w:rsidR="000076E9" w:rsidRPr="00E8057D" w:rsidRDefault="00702A33" w:rsidP="00E8057D">
      <w:pPr>
        <w:ind w:firstLine="708"/>
        <w:contextualSpacing/>
        <w:jc w:val="both"/>
        <w:rPr>
          <w:sz w:val="26"/>
          <w:szCs w:val="26"/>
        </w:rPr>
      </w:pPr>
      <w:r w:rsidRPr="00E8057D">
        <w:rPr>
          <w:sz w:val="26"/>
          <w:szCs w:val="26"/>
        </w:rPr>
        <w:t>Большая часть</w:t>
      </w:r>
      <w:r w:rsidR="000076E9" w:rsidRPr="00E8057D">
        <w:rPr>
          <w:sz w:val="26"/>
          <w:szCs w:val="26"/>
        </w:rPr>
        <w:t xml:space="preserve"> (</w:t>
      </w:r>
      <w:r w:rsidRPr="00E8057D">
        <w:rPr>
          <w:sz w:val="26"/>
          <w:szCs w:val="26"/>
        </w:rPr>
        <w:t>73,2</w:t>
      </w:r>
      <w:r w:rsidR="000076E9" w:rsidRPr="00E8057D">
        <w:rPr>
          <w:sz w:val="26"/>
          <w:szCs w:val="26"/>
        </w:rPr>
        <w:t xml:space="preserve">%, или </w:t>
      </w:r>
      <w:r w:rsidRPr="00E8057D">
        <w:rPr>
          <w:sz w:val="26"/>
          <w:szCs w:val="26"/>
        </w:rPr>
        <w:t>30</w:t>
      </w:r>
      <w:r w:rsidR="000076E9" w:rsidRPr="00E8057D">
        <w:rPr>
          <w:sz w:val="26"/>
          <w:szCs w:val="26"/>
        </w:rPr>
        <w:t xml:space="preserve">) ДТП с участием детей-водителей произошла </w:t>
      </w:r>
      <w:r w:rsidRPr="00E8057D">
        <w:rPr>
          <w:sz w:val="26"/>
          <w:szCs w:val="26"/>
        </w:rPr>
        <w:br/>
      </w:r>
      <w:r w:rsidR="000076E9" w:rsidRPr="00E8057D">
        <w:rPr>
          <w:sz w:val="26"/>
          <w:szCs w:val="26"/>
        </w:rPr>
        <w:t xml:space="preserve">в </w:t>
      </w:r>
      <w:r w:rsidRPr="00E8057D">
        <w:rPr>
          <w:sz w:val="26"/>
          <w:szCs w:val="26"/>
        </w:rPr>
        <w:t>населенных пунктах</w:t>
      </w:r>
      <w:r w:rsidR="000076E9" w:rsidRPr="00E8057D">
        <w:rPr>
          <w:sz w:val="26"/>
          <w:szCs w:val="26"/>
        </w:rPr>
        <w:t xml:space="preserve"> сельского типа, (</w:t>
      </w:r>
      <w:r w:rsidRPr="00E8057D">
        <w:rPr>
          <w:sz w:val="26"/>
          <w:szCs w:val="26"/>
        </w:rPr>
        <w:t>21,9</w:t>
      </w:r>
      <w:r w:rsidR="000076E9" w:rsidRPr="00E8057D">
        <w:rPr>
          <w:sz w:val="26"/>
          <w:szCs w:val="26"/>
        </w:rPr>
        <w:t xml:space="preserve">%, или </w:t>
      </w:r>
      <w:r w:rsidRPr="00E8057D">
        <w:rPr>
          <w:sz w:val="26"/>
          <w:szCs w:val="26"/>
        </w:rPr>
        <w:t>9</w:t>
      </w:r>
      <w:r w:rsidR="000076E9" w:rsidRPr="00E8057D">
        <w:rPr>
          <w:sz w:val="26"/>
          <w:szCs w:val="26"/>
        </w:rPr>
        <w:t xml:space="preserve">) пришлось на </w:t>
      </w:r>
      <w:r w:rsidRPr="00E8057D">
        <w:rPr>
          <w:sz w:val="26"/>
          <w:szCs w:val="26"/>
        </w:rPr>
        <w:t>населенных пунктах</w:t>
      </w:r>
      <w:r w:rsidR="000076E9" w:rsidRPr="00E8057D">
        <w:rPr>
          <w:sz w:val="26"/>
          <w:szCs w:val="26"/>
        </w:rPr>
        <w:t xml:space="preserve"> городского типа, вне </w:t>
      </w:r>
      <w:r w:rsidRPr="00E8057D">
        <w:rPr>
          <w:sz w:val="26"/>
          <w:szCs w:val="26"/>
        </w:rPr>
        <w:t>населенных пунктов</w:t>
      </w:r>
      <w:r w:rsidR="000076E9" w:rsidRPr="00E8057D">
        <w:rPr>
          <w:sz w:val="26"/>
          <w:szCs w:val="26"/>
        </w:rPr>
        <w:t xml:space="preserve"> произошло </w:t>
      </w:r>
      <w:r w:rsidRPr="00E8057D">
        <w:rPr>
          <w:sz w:val="26"/>
          <w:szCs w:val="26"/>
        </w:rPr>
        <w:t>4,9</w:t>
      </w:r>
      <w:r w:rsidR="000076E9" w:rsidRPr="00E8057D">
        <w:rPr>
          <w:sz w:val="26"/>
          <w:szCs w:val="26"/>
        </w:rPr>
        <w:t>% (</w:t>
      </w:r>
      <w:r w:rsidRPr="00E8057D">
        <w:rPr>
          <w:sz w:val="26"/>
          <w:szCs w:val="26"/>
        </w:rPr>
        <w:t>2</w:t>
      </w:r>
      <w:r w:rsidR="000076E9" w:rsidRPr="00E8057D">
        <w:rPr>
          <w:sz w:val="26"/>
          <w:szCs w:val="26"/>
        </w:rPr>
        <w:t>) ДТП.</w:t>
      </w:r>
    </w:p>
    <w:p w:rsidR="000076E9" w:rsidRPr="00E8057D" w:rsidRDefault="000076E9" w:rsidP="00E8057D">
      <w:pPr>
        <w:ind w:firstLine="708"/>
        <w:contextualSpacing/>
        <w:jc w:val="both"/>
        <w:rPr>
          <w:sz w:val="26"/>
          <w:szCs w:val="26"/>
        </w:rPr>
      </w:pPr>
      <w:r w:rsidRPr="00E8057D">
        <w:rPr>
          <w:sz w:val="26"/>
          <w:szCs w:val="26"/>
        </w:rPr>
        <w:t xml:space="preserve">По-прежнему </w:t>
      </w:r>
      <w:r w:rsidR="004E54A9">
        <w:rPr>
          <w:sz w:val="26"/>
          <w:szCs w:val="26"/>
        </w:rPr>
        <w:t>в каждом 9</w:t>
      </w:r>
      <w:r w:rsidRPr="00E8057D">
        <w:rPr>
          <w:sz w:val="26"/>
          <w:szCs w:val="26"/>
        </w:rPr>
        <w:t xml:space="preserve"> ДТП дет</w:t>
      </w:r>
      <w:r w:rsidR="004E54A9">
        <w:rPr>
          <w:sz w:val="26"/>
          <w:szCs w:val="26"/>
        </w:rPr>
        <w:t>и</w:t>
      </w:r>
      <w:r w:rsidR="00FF16BF">
        <w:rPr>
          <w:sz w:val="26"/>
          <w:szCs w:val="26"/>
        </w:rPr>
        <w:t xml:space="preserve"> </w:t>
      </w:r>
      <w:r w:rsidRPr="00E8057D">
        <w:rPr>
          <w:sz w:val="26"/>
          <w:szCs w:val="26"/>
        </w:rPr>
        <w:t>управляли мототранспортом (9</w:t>
      </w:r>
      <w:r w:rsidR="00445AE2" w:rsidRPr="00E8057D">
        <w:rPr>
          <w:sz w:val="26"/>
          <w:szCs w:val="26"/>
        </w:rPr>
        <w:t>2</w:t>
      </w:r>
      <w:r w:rsidRPr="00E8057D">
        <w:rPr>
          <w:sz w:val="26"/>
          <w:szCs w:val="26"/>
        </w:rPr>
        <w:t>,</w:t>
      </w:r>
      <w:r w:rsidR="00445AE2" w:rsidRPr="00E8057D">
        <w:rPr>
          <w:sz w:val="26"/>
          <w:szCs w:val="26"/>
        </w:rPr>
        <w:t>7</w:t>
      </w:r>
      <w:r w:rsidRPr="00E8057D">
        <w:rPr>
          <w:sz w:val="26"/>
          <w:szCs w:val="26"/>
        </w:rPr>
        <w:t xml:space="preserve">%, или </w:t>
      </w:r>
      <w:r w:rsidR="00445AE2" w:rsidRPr="00E8057D">
        <w:rPr>
          <w:sz w:val="26"/>
          <w:szCs w:val="26"/>
        </w:rPr>
        <w:t>38 ДТП)</w:t>
      </w:r>
      <w:r w:rsidRPr="00E8057D">
        <w:rPr>
          <w:sz w:val="26"/>
          <w:szCs w:val="26"/>
        </w:rPr>
        <w:t xml:space="preserve">. </w:t>
      </w:r>
      <w:r w:rsidR="0033252B">
        <w:rPr>
          <w:sz w:val="26"/>
          <w:szCs w:val="26"/>
        </w:rPr>
        <w:t xml:space="preserve">В </w:t>
      </w:r>
      <w:r w:rsidR="00445AE2" w:rsidRPr="00E8057D">
        <w:rPr>
          <w:sz w:val="26"/>
          <w:szCs w:val="26"/>
        </w:rPr>
        <w:t>57,9</w:t>
      </w:r>
      <w:r w:rsidR="0033252B">
        <w:rPr>
          <w:sz w:val="26"/>
          <w:szCs w:val="26"/>
        </w:rPr>
        <w:t>%</w:t>
      </w:r>
      <w:r w:rsidRPr="00E8057D">
        <w:rPr>
          <w:sz w:val="26"/>
          <w:szCs w:val="26"/>
        </w:rPr>
        <w:t xml:space="preserve"> или </w:t>
      </w:r>
      <w:r w:rsidR="00445AE2" w:rsidRPr="00E8057D">
        <w:rPr>
          <w:sz w:val="26"/>
          <w:szCs w:val="26"/>
        </w:rPr>
        <w:t>22</w:t>
      </w:r>
      <w:r w:rsidRPr="00E8057D">
        <w:rPr>
          <w:sz w:val="26"/>
          <w:szCs w:val="26"/>
        </w:rPr>
        <w:t xml:space="preserve"> ДТП дети управляли мопедами или приравненными к ним </w:t>
      </w:r>
      <w:r w:rsidR="00445AE2" w:rsidRPr="00E8057D">
        <w:rPr>
          <w:sz w:val="26"/>
          <w:szCs w:val="26"/>
        </w:rPr>
        <w:t>транспортными средствами</w:t>
      </w:r>
      <w:r w:rsidRPr="00E8057D">
        <w:rPr>
          <w:sz w:val="26"/>
          <w:szCs w:val="26"/>
        </w:rPr>
        <w:t>.</w:t>
      </w:r>
    </w:p>
    <w:p w:rsidR="000076E9" w:rsidRPr="00E8057D" w:rsidRDefault="00445AE2" w:rsidP="00E8057D">
      <w:pPr>
        <w:ind w:firstLine="708"/>
        <w:contextualSpacing/>
        <w:jc w:val="both"/>
        <w:rPr>
          <w:sz w:val="26"/>
          <w:szCs w:val="26"/>
        </w:rPr>
      </w:pPr>
      <w:r w:rsidRPr="00E8057D">
        <w:rPr>
          <w:sz w:val="26"/>
          <w:szCs w:val="26"/>
        </w:rPr>
        <w:t xml:space="preserve">ДТП со смертельным исходом </w:t>
      </w:r>
      <w:r w:rsidR="00EA5BF2">
        <w:rPr>
          <w:sz w:val="26"/>
          <w:szCs w:val="26"/>
        </w:rPr>
        <w:t>зарегистрировано</w:t>
      </w:r>
      <w:r w:rsidRPr="00E8057D">
        <w:rPr>
          <w:sz w:val="26"/>
          <w:szCs w:val="26"/>
        </w:rPr>
        <w:t xml:space="preserve"> в 2020 году, г. Печора, </w:t>
      </w:r>
      <w:r w:rsidR="00EA5BF2">
        <w:rPr>
          <w:sz w:val="26"/>
          <w:szCs w:val="26"/>
        </w:rPr>
        <w:br/>
      </w:r>
      <w:r w:rsidRPr="00E8057D">
        <w:rPr>
          <w:sz w:val="26"/>
          <w:szCs w:val="26"/>
        </w:rPr>
        <w:t>на регулируемом пере</w:t>
      </w:r>
      <w:r w:rsidR="005F4C1D" w:rsidRPr="00E8057D">
        <w:rPr>
          <w:sz w:val="26"/>
          <w:szCs w:val="26"/>
        </w:rPr>
        <w:t xml:space="preserve">крестке произошло </w:t>
      </w:r>
      <w:r w:rsidRPr="00E8057D">
        <w:rPr>
          <w:sz w:val="26"/>
          <w:szCs w:val="26"/>
        </w:rPr>
        <w:t xml:space="preserve">столкновение с мотоциклом </w:t>
      </w:r>
      <w:r w:rsidR="005F4C1D" w:rsidRPr="00E8057D">
        <w:rPr>
          <w:sz w:val="26"/>
          <w:szCs w:val="26"/>
        </w:rPr>
        <w:t xml:space="preserve">под управлением ребенка </w:t>
      </w:r>
      <w:r w:rsidRPr="00E8057D">
        <w:rPr>
          <w:sz w:val="26"/>
          <w:szCs w:val="26"/>
        </w:rPr>
        <w:t xml:space="preserve">2005 </w:t>
      </w:r>
      <w:r w:rsidR="00EA5BF2">
        <w:rPr>
          <w:sz w:val="26"/>
          <w:szCs w:val="26"/>
        </w:rPr>
        <w:t>г.р.</w:t>
      </w:r>
      <w:r w:rsidRPr="00E8057D">
        <w:rPr>
          <w:sz w:val="26"/>
          <w:szCs w:val="26"/>
        </w:rPr>
        <w:t xml:space="preserve">, </w:t>
      </w:r>
      <w:r w:rsidR="005F4C1D" w:rsidRPr="00E8057D">
        <w:rPr>
          <w:sz w:val="26"/>
          <w:szCs w:val="26"/>
        </w:rPr>
        <w:t>(</w:t>
      </w:r>
      <w:r w:rsidRPr="00E8057D">
        <w:rPr>
          <w:sz w:val="26"/>
          <w:szCs w:val="26"/>
        </w:rPr>
        <w:t>мотоцикл не зареги</w:t>
      </w:r>
      <w:r w:rsidR="005F4C1D" w:rsidRPr="00E8057D">
        <w:rPr>
          <w:sz w:val="26"/>
          <w:szCs w:val="26"/>
        </w:rPr>
        <w:t xml:space="preserve">стрирован, </w:t>
      </w:r>
      <w:r w:rsidR="00EA5BF2">
        <w:rPr>
          <w:sz w:val="26"/>
          <w:szCs w:val="26"/>
        </w:rPr>
        <w:t>не исполнена обязанность по страхованию гражданской ответственности</w:t>
      </w:r>
      <w:r w:rsidR="005F4C1D" w:rsidRPr="00E8057D">
        <w:rPr>
          <w:sz w:val="26"/>
          <w:szCs w:val="26"/>
        </w:rPr>
        <w:t>).</w:t>
      </w:r>
      <w:r w:rsidRPr="00E8057D">
        <w:rPr>
          <w:sz w:val="26"/>
          <w:szCs w:val="26"/>
        </w:rPr>
        <w:t xml:space="preserve"> В результате ДТП </w:t>
      </w:r>
      <w:r w:rsidR="005F4C1D" w:rsidRPr="00E8057D">
        <w:rPr>
          <w:sz w:val="26"/>
          <w:szCs w:val="26"/>
        </w:rPr>
        <w:t xml:space="preserve">ребенок </w:t>
      </w:r>
      <w:r w:rsidRPr="00E8057D">
        <w:rPr>
          <w:sz w:val="26"/>
          <w:szCs w:val="26"/>
        </w:rPr>
        <w:t>скончался на месте ДТП</w:t>
      </w:r>
      <w:r w:rsidR="005F4C1D" w:rsidRPr="00E8057D">
        <w:rPr>
          <w:sz w:val="26"/>
          <w:szCs w:val="26"/>
        </w:rPr>
        <w:t xml:space="preserve"> по прибытии скорой медицинской помощи</w:t>
      </w:r>
      <w:r w:rsidRPr="00E8057D">
        <w:rPr>
          <w:sz w:val="26"/>
          <w:szCs w:val="26"/>
        </w:rPr>
        <w:t xml:space="preserve">. </w:t>
      </w:r>
      <w:r w:rsidR="00EA5BF2">
        <w:rPr>
          <w:sz w:val="26"/>
          <w:szCs w:val="26"/>
        </w:rPr>
        <w:br/>
        <w:t>На момент ДТП водитель был б</w:t>
      </w:r>
      <w:r w:rsidRPr="00E8057D">
        <w:rPr>
          <w:sz w:val="26"/>
          <w:szCs w:val="26"/>
        </w:rPr>
        <w:t>ез мотошлема</w:t>
      </w:r>
      <w:r w:rsidR="005F4C1D" w:rsidRPr="00E8057D">
        <w:rPr>
          <w:sz w:val="26"/>
          <w:szCs w:val="26"/>
        </w:rPr>
        <w:t xml:space="preserve"> и</w:t>
      </w:r>
      <w:r w:rsidRPr="00E8057D">
        <w:rPr>
          <w:sz w:val="26"/>
          <w:szCs w:val="26"/>
        </w:rPr>
        <w:t xml:space="preserve"> </w:t>
      </w:r>
      <w:r w:rsidR="005F4C1D" w:rsidRPr="00E8057D">
        <w:rPr>
          <w:sz w:val="26"/>
          <w:szCs w:val="26"/>
        </w:rPr>
        <w:t>з</w:t>
      </w:r>
      <w:r w:rsidRPr="00E8057D">
        <w:rPr>
          <w:sz w:val="26"/>
          <w:szCs w:val="26"/>
        </w:rPr>
        <w:t>ащитн</w:t>
      </w:r>
      <w:r w:rsidR="005F4C1D" w:rsidRPr="00E8057D">
        <w:rPr>
          <w:sz w:val="26"/>
          <w:szCs w:val="26"/>
        </w:rPr>
        <w:t>ой</w:t>
      </w:r>
      <w:r w:rsidRPr="00E8057D">
        <w:rPr>
          <w:sz w:val="26"/>
          <w:szCs w:val="26"/>
        </w:rPr>
        <w:t xml:space="preserve"> мотоэкипировк</w:t>
      </w:r>
      <w:r w:rsidR="005F4C1D" w:rsidRPr="00E8057D">
        <w:rPr>
          <w:sz w:val="26"/>
          <w:szCs w:val="26"/>
        </w:rPr>
        <w:t>и.</w:t>
      </w:r>
    </w:p>
    <w:p w:rsidR="00FC553A" w:rsidRPr="007E1CE2" w:rsidRDefault="00FC553A" w:rsidP="00320611">
      <w:pPr>
        <w:ind w:firstLine="708"/>
        <w:contextualSpacing/>
        <w:jc w:val="both"/>
        <w:rPr>
          <w:sz w:val="28"/>
          <w:szCs w:val="26"/>
        </w:rPr>
      </w:pPr>
    </w:p>
    <w:p w:rsidR="0044431D" w:rsidRDefault="0044431D" w:rsidP="0044431D">
      <w:pPr>
        <w:jc w:val="center"/>
        <w:rPr>
          <w:bCs/>
          <w:sz w:val="26"/>
          <w:szCs w:val="26"/>
        </w:rPr>
      </w:pPr>
      <w:r>
        <w:rPr>
          <w:rFonts w:ascii="TimesNewRoman,Bold" w:hAnsi="TimesNewRoman,Bold" w:cs="TimesNewRoman,Bold"/>
          <w:b/>
          <w:bCs/>
        </w:rPr>
        <w:t>ДЕТИ</w:t>
      </w:r>
      <w:r>
        <w:rPr>
          <w:rFonts w:ascii="Times-Bold" w:hAnsi="Times-Bold" w:cs="Times-Bold"/>
          <w:b/>
          <w:bCs/>
        </w:rPr>
        <w:t>-</w:t>
      </w:r>
      <w:r>
        <w:rPr>
          <w:rFonts w:ascii="TimesNewRoman,Bold" w:hAnsi="TimesNewRoman,Bold" w:cs="TimesNewRoman,Bold"/>
          <w:b/>
          <w:bCs/>
        </w:rPr>
        <w:t>ВЕЛОСИПЕДИСТЫ</w:t>
      </w:r>
    </w:p>
    <w:p w:rsidR="00FC553A" w:rsidRPr="007E1CE2" w:rsidRDefault="00FC553A" w:rsidP="00320611">
      <w:pPr>
        <w:ind w:firstLine="708"/>
        <w:contextualSpacing/>
        <w:jc w:val="both"/>
        <w:rPr>
          <w:b/>
          <w:sz w:val="28"/>
          <w:szCs w:val="26"/>
        </w:rPr>
      </w:pPr>
    </w:p>
    <w:p w:rsidR="00F03163" w:rsidRDefault="00F03163" w:rsidP="0081022A">
      <w:pPr>
        <w:ind w:firstLine="708"/>
        <w:contextualSpacing/>
        <w:jc w:val="both"/>
        <w:rPr>
          <w:sz w:val="26"/>
          <w:szCs w:val="26"/>
        </w:rPr>
      </w:pPr>
      <w:r w:rsidRPr="0081022A">
        <w:rPr>
          <w:sz w:val="26"/>
          <w:szCs w:val="26"/>
        </w:rPr>
        <w:t xml:space="preserve">В 2023 году </w:t>
      </w:r>
      <w:r w:rsidR="0081022A" w:rsidRPr="0081022A">
        <w:rPr>
          <w:sz w:val="26"/>
          <w:szCs w:val="26"/>
        </w:rPr>
        <w:t>произошло 20</w:t>
      </w:r>
      <w:r w:rsidRPr="0081022A">
        <w:rPr>
          <w:sz w:val="26"/>
          <w:szCs w:val="26"/>
        </w:rPr>
        <w:t xml:space="preserve"> (+</w:t>
      </w:r>
      <w:r w:rsidR="0081022A" w:rsidRPr="0081022A">
        <w:rPr>
          <w:sz w:val="26"/>
          <w:szCs w:val="26"/>
        </w:rPr>
        <w:t>25</w:t>
      </w:r>
      <w:r w:rsidRPr="0081022A">
        <w:rPr>
          <w:sz w:val="26"/>
          <w:szCs w:val="26"/>
        </w:rPr>
        <w:t>,</w:t>
      </w:r>
      <w:r w:rsidR="0081022A" w:rsidRPr="0081022A">
        <w:rPr>
          <w:sz w:val="26"/>
          <w:szCs w:val="26"/>
        </w:rPr>
        <w:t>0</w:t>
      </w:r>
      <w:r w:rsidRPr="0081022A">
        <w:rPr>
          <w:sz w:val="26"/>
          <w:szCs w:val="26"/>
        </w:rPr>
        <w:t xml:space="preserve">%, </w:t>
      </w:r>
      <w:r w:rsidR="0081022A" w:rsidRPr="0081022A">
        <w:rPr>
          <w:sz w:val="26"/>
          <w:szCs w:val="26"/>
        </w:rPr>
        <w:t>АППГ – 16</w:t>
      </w:r>
      <w:r w:rsidRPr="0081022A">
        <w:rPr>
          <w:sz w:val="26"/>
          <w:szCs w:val="26"/>
        </w:rPr>
        <w:t xml:space="preserve">) ДТП </w:t>
      </w:r>
      <w:r w:rsidR="0081022A" w:rsidRPr="0081022A">
        <w:rPr>
          <w:sz w:val="26"/>
          <w:szCs w:val="26"/>
        </w:rPr>
        <w:t>с участием детей-велосипедистов</w:t>
      </w:r>
      <w:r w:rsidR="00775FE8">
        <w:rPr>
          <w:sz w:val="26"/>
          <w:szCs w:val="26"/>
        </w:rPr>
        <w:t>, в которых пострадали 20 детей.</w:t>
      </w:r>
      <w:r w:rsidR="000025C4">
        <w:rPr>
          <w:sz w:val="26"/>
          <w:szCs w:val="26"/>
        </w:rPr>
        <w:t xml:space="preserve"> Летальные исходы не регистрировались</w:t>
      </w:r>
      <w:r w:rsidR="000025C4" w:rsidRPr="00C53EEC">
        <w:rPr>
          <w:sz w:val="26"/>
          <w:szCs w:val="26"/>
        </w:rPr>
        <w:t xml:space="preserve"> (</w:t>
      </w:r>
      <w:r w:rsidR="000025C4">
        <w:rPr>
          <w:sz w:val="26"/>
          <w:szCs w:val="26"/>
        </w:rPr>
        <w:t>стаб.</w:t>
      </w:r>
      <w:r w:rsidR="000025C4" w:rsidRPr="00C53EEC">
        <w:rPr>
          <w:sz w:val="26"/>
          <w:szCs w:val="26"/>
        </w:rPr>
        <w:t xml:space="preserve">, АППГ – </w:t>
      </w:r>
      <w:r w:rsidR="000025C4">
        <w:rPr>
          <w:sz w:val="26"/>
          <w:szCs w:val="26"/>
        </w:rPr>
        <w:t>0).</w:t>
      </w:r>
    </w:p>
    <w:p w:rsidR="0044431D" w:rsidRDefault="00775FE8" w:rsidP="00320611">
      <w:pPr>
        <w:ind w:firstLine="708"/>
        <w:contextualSpacing/>
        <w:jc w:val="both"/>
        <w:rPr>
          <w:sz w:val="26"/>
          <w:szCs w:val="26"/>
        </w:rPr>
      </w:pPr>
      <w:r w:rsidRPr="00CD4F02">
        <w:rPr>
          <w:sz w:val="26"/>
          <w:szCs w:val="26"/>
        </w:rPr>
        <w:t xml:space="preserve">За последние 5 лет </w:t>
      </w:r>
      <w:r>
        <w:rPr>
          <w:sz w:val="26"/>
          <w:szCs w:val="26"/>
        </w:rPr>
        <w:t>с</w:t>
      </w:r>
      <w:r w:rsidRPr="00D916A2">
        <w:rPr>
          <w:bCs/>
          <w:sz w:val="26"/>
          <w:szCs w:val="26"/>
        </w:rPr>
        <w:t xml:space="preserve"> участием детей-</w:t>
      </w:r>
      <w:r>
        <w:rPr>
          <w:bCs/>
          <w:sz w:val="26"/>
          <w:szCs w:val="26"/>
        </w:rPr>
        <w:t>велосипедистов</w:t>
      </w:r>
      <w:r w:rsidRPr="00D916A2">
        <w:rPr>
          <w:bCs/>
          <w:sz w:val="26"/>
          <w:szCs w:val="26"/>
        </w:rPr>
        <w:t xml:space="preserve"> произошло </w:t>
      </w:r>
      <w:r>
        <w:rPr>
          <w:bCs/>
          <w:sz w:val="26"/>
          <w:szCs w:val="26"/>
        </w:rPr>
        <w:t>84</w:t>
      </w:r>
      <w:r w:rsidRPr="00D916A2">
        <w:rPr>
          <w:bCs/>
          <w:sz w:val="26"/>
          <w:szCs w:val="26"/>
        </w:rPr>
        <w:t xml:space="preserve"> ДТП, </w:t>
      </w:r>
      <w:r>
        <w:rPr>
          <w:bCs/>
          <w:sz w:val="26"/>
          <w:szCs w:val="26"/>
        </w:rPr>
        <w:br/>
      </w:r>
      <w:r w:rsidRPr="00D916A2">
        <w:rPr>
          <w:bCs/>
          <w:sz w:val="26"/>
          <w:szCs w:val="26"/>
        </w:rPr>
        <w:t xml:space="preserve">в которых </w:t>
      </w:r>
      <w:r w:rsidRPr="004823C2">
        <w:rPr>
          <w:bCs/>
          <w:sz w:val="26"/>
          <w:szCs w:val="26"/>
        </w:rPr>
        <w:t>погиб 1 и ранен</w:t>
      </w:r>
      <w:r>
        <w:rPr>
          <w:bCs/>
          <w:sz w:val="26"/>
          <w:szCs w:val="26"/>
        </w:rPr>
        <w:t>о</w:t>
      </w:r>
      <w:r w:rsidRPr="004823C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84</w:t>
      </w:r>
      <w:r w:rsidRPr="004823C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ребенка.</w:t>
      </w:r>
      <w:r w:rsidR="00F81FE5">
        <w:rPr>
          <w:bCs/>
          <w:sz w:val="26"/>
          <w:szCs w:val="26"/>
        </w:rPr>
        <w:t xml:space="preserve"> </w:t>
      </w:r>
      <w:r w:rsidR="0044431D" w:rsidRPr="00F03163">
        <w:rPr>
          <w:sz w:val="26"/>
          <w:szCs w:val="26"/>
        </w:rPr>
        <w:t xml:space="preserve">Аварийность с участием детей-велосипедистов </w:t>
      </w:r>
      <w:r w:rsidR="004B17BA">
        <w:rPr>
          <w:sz w:val="26"/>
          <w:szCs w:val="26"/>
        </w:rPr>
        <w:t>значительно возрастает в</w:t>
      </w:r>
      <w:r w:rsidR="0044431D" w:rsidRPr="00F03163">
        <w:rPr>
          <w:sz w:val="26"/>
          <w:szCs w:val="26"/>
        </w:rPr>
        <w:t xml:space="preserve"> </w:t>
      </w:r>
      <w:r>
        <w:rPr>
          <w:sz w:val="26"/>
          <w:szCs w:val="26"/>
        </w:rPr>
        <w:t>летн</w:t>
      </w:r>
      <w:r w:rsidR="004B17BA">
        <w:rPr>
          <w:sz w:val="26"/>
          <w:szCs w:val="26"/>
        </w:rPr>
        <w:t>ий</w:t>
      </w:r>
      <w:r>
        <w:rPr>
          <w:sz w:val="26"/>
          <w:szCs w:val="26"/>
        </w:rPr>
        <w:t xml:space="preserve"> период.</w:t>
      </w:r>
    </w:p>
    <w:p w:rsidR="0081022A" w:rsidRPr="0081022A" w:rsidRDefault="0081022A" w:rsidP="0081022A">
      <w:pPr>
        <w:contextualSpacing/>
        <w:jc w:val="both"/>
        <w:rPr>
          <w:color w:val="FF0000"/>
          <w:sz w:val="26"/>
          <w:szCs w:val="26"/>
        </w:rPr>
      </w:pPr>
      <w:r>
        <w:rPr>
          <w:bCs/>
          <w:noProof/>
          <w:color w:val="FF0000"/>
          <w:sz w:val="26"/>
          <w:szCs w:val="26"/>
        </w:rPr>
        <w:lastRenderedPageBreak/>
        <w:drawing>
          <wp:inline distT="0" distB="0" distL="0" distR="0" wp14:anchorId="6FC1876F" wp14:editId="6E75A50F">
            <wp:extent cx="6106795" cy="1375576"/>
            <wp:effectExtent l="0" t="0" r="8255" b="1524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81FE5" w:rsidRPr="00A442D8" w:rsidRDefault="00F81FE5" w:rsidP="00F81FE5">
      <w:pPr>
        <w:jc w:val="center"/>
        <w:rPr>
          <w:b/>
          <w:sz w:val="20"/>
          <w:szCs w:val="26"/>
        </w:rPr>
      </w:pPr>
      <w:r w:rsidRPr="00A442D8">
        <w:rPr>
          <w:b/>
          <w:sz w:val="20"/>
          <w:szCs w:val="26"/>
        </w:rPr>
        <w:t>Динамика аварийности с участием детей</w:t>
      </w:r>
      <w:r>
        <w:rPr>
          <w:b/>
          <w:sz w:val="20"/>
          <w:szCs w:val="26"/>
        </w:rPr>
        <w:t>-велосипедистов в разрезе 2019-2023</w:t>
      </w:r>
    </w:p>
    <w:p w:rsidR="00F81FE5" w:rsidRPr="00F81FE5" w:rsidRDefault="00F81FE5" w:rsidP="0044431D">
      <w:pPr>
        <w:ind w:firstLine="708"/>
        <w:contextualSpacing/>
        <w:jc w:val="both"/>
        <w:rPr>
          <w:sz w:val="10"/>
          <w:szCs w:val="10"/>
        </w:rPr>
      </w:pPr>
    </w:p>
    <w:p w:rsidR="0044431D" w:rsidRPr="00F81FE5" w:rsidRDefault="002F3DD8" w:rsidP="0044431D">
      <w:pPr>
        <w:ind w:firstLine="708"/>
        <w:contextualSpacing/>
        <w:jc w:val="both"/>
        <w:rPr>
          <w:sz w:val="26"/>
          <w:szCs w:val="26"/>
        </w:rPr>
      </w:pPr>
      <w:r w:rsidRPr="00F81FE5">
        <w:rPr>
          <w:sz w:val="26"/>
          <w:szCs w:val="26"/>
        </w:rPr>
        <w:t>Наибольшее количество</w:t>
      </w:r>
      <w:r w:rsidR="0044431D" w:rsidRPr="00F81FE5">
        <w:rPr>
          <w:sz w:val="26"/>
          <w:szCs w:val="26"/>
        </w:rPr>
        <w:t xml:space="preserve"> (</w:t>
      </w:r>
      <w:r w:rsidRPr="00F81FE5">
        <w:rPr>
          <w:sz w:val="26"/>
          <w:szCs w:val="26"/>
        </w:rPr>
        <w:t>8</w:t>
      </w:r>
      <w:r w:rsidR="0044431D" w:rsidRPr="00F81FE5">
        <w:rPr>
          <w:sz w:val="26"/>
          <w:szCs w:val="26"/>
        </w:rPr>
        <w:t>3</w:t>
      </w:r>
      <w:r w:rsidRPr="00F81FE5">
        <w:rPr>
          <w:sz w:val="26"/>
          <w:szCs w:val="26"/>
        </w:rPr>
        <w:t>,3</w:t>
      </w:r>
      <w:r w:rsidR="0044431D" w:rsidRPr="00F81FE5">
        <w:rPr>
          <w:sz w:val="26"/>
          <w:szCs w:val="26"/>
        </w:rPr>
        <w:t xml:space="preserve">%, или </w:t>
      </w:r>
      <w:r w:rsidRPr="00F81FE5">
        <w:rPr>
          <w:sz w:val="26"/>
          <w:szCs w:val="26"/>
        </w:rPr>
        <w:t>70</w:t>
      </w:r>
      <w:r w:rsidR="0044431D" w:rsidRPr="00F81FE5">
        <w:rPr>
          <w:sz w:val="26"/>
          <w:szCs w:val="26"/>
        </w:rPr>
        <w:t xml:space="preserve">) ДТП с участием детей-велосипедистов произошло в </w:t>
      </w:r>
      <w:r w:rsidRPr="00F81FE5">
        <w:rPr>
          <w:sz w:val="26"/>
          <w:szCs w:val="26"/>
        </w:rPr>
        <w:t>населенных пунктах</w:t>
      </w:r>
      <w:r w:rsidR="0044431D" w:rsidRPr="00F81FE5">
        <w:rPr>
          <w:sz w:val="26"/>
          <w:szCs w:val="26"/>
        </w:rPr>
        <w:t xml:space="preserve"> городского типа, около четверти (</w:t>
      </w:r>
      <w:r w:rsidRPr="00F81FE5">
        <w:rPr>
          <w:sz w:val="26"/>
          <w:szCs w:val="26"/>
        </w:rPr>
        <w:t>14,3</w:t>
      </w:r>
      <w:r w:rsidR="0044431D" w:rsidRPr="00F81FE5">
        <w:rPr>
          <w:sz w:val="26"/>
          <w:szCs w:val="26"/>
        </w:rPr>
        <w:t xml:space="preserve">%, или </w:t>
      </w:r>
      <w:r w:rsidRPr="00F81FE5">
        <w:rPr>
          <w:sz w:val="26"/>
          <w:szCs w:val="26"/>
        </w:rPr>
        <w:t>12</w:t>
      </w:r>
      <w:r w:rsidR="0044431D" w:rsidRPr="00F81FE5">
        <w:rPr>
          <w:sz w:val="26"/>
          <w:szCs w:val="26"/>
        </w:rPr>
        <w:t xml:space="preserve">) - </w:t>
      </w:r>
      <w:r w:rsidR="00F81FE5" w:rsidRPr="00F81FE5">
        <w:rPr>
          <w:sz w:val="26"/>
          <w:szCs w:val="26"/>
        </w:rPr>
        <w:br/>
      </w:r>
      <w:r w:rsidR="0044431D" w:rsidRPr="00F81FE5">
        <w:rPr>
          <w:sz w:val="26"/>
          <w:szCs w:val="26"/>
        </w:rPr>
        <w:t xml:space="preserve">в </w:t>
      </w:r>
      <w:r w:rsidRPr="00F81FE5">
        <w:rPr>
          <w:sz w:val="26"/>
          <w:szCs w:val="26"/>
        </w:rPr>
        <w:t>населенных пунктах</w:t>
      </w:r>
      <w:r w:rsidR="0044431D" w:rsidRPr="00F81FE5">
        <w:rPr>
          <w:sz w:val="26"/>
          <w:szCs w:val="26"/>
        </w:rPr>
        <w:t xml:space="preserve"> сельского типа и только </w:t>
      </w:r>
      <w:r w:rsidRPr="00F81FE5">
        <w:rPr>
          <w:sz w:val="26"/>
          <w:szCs w:val="26"/>
        </w:rPr>
        <w:t>2,4</w:t>
      </w:r>
      <w:r w:rsidR="0044431D" w:rsidRPr="00F81FE5">
        <w:rPr>
          <w:sz w:val="26"/>
          <w:szCs w:val="26"/>
        </w:rPr>
        <w:t>% (</w:t>
      </w:r>
      <w:r w:rsidRPr="00F81FE5">
        <w:rPr>
          <w:sz w:val="26"/>
          <w:szCs w:val="26"/>
        </w:rPr>
        <w:t>2</w:t>
      </w:r>
      <w:r w:rsidR="0044431D" w:rsidRPr="00F81FE5">
        <w:rPr>
          <w:sz w:val="26"/>
          <w:szCs w:val="26"/>
        </w:rPr>
        <w:t xml:space="preserve">) ДТП - вне </w:t>
      </w:r>
      <w:r w:rsidRPr="00F81FE5">
        <w:rPr>
          <w:sz w:val="26"/>
          <w:szCs w:val="26"/>
        </w:rPr>
        <w:t>населенных пунктов</w:t>
      </w:r>
      <w:r w:rsidR="0044431D" w:rsidRPr="00F81FE5">
        <w:rPr>
          <w:sz w:val="26"/>
          <w:szCs w:val="26"/>
        </w:rPr>
        <w:t>.</w:t>
      </w:r>
    </w:p>
    <w:p w:rsidR="0044431D" w:rsidRPr="00F81FE5" w:rsidRDefault="0044431D" w:rsidP="0044431D">
      <w:pPr>
        <w:pStyle w:val="10"/>
        <w:ind w:firstLine="720"/>
        <w:jc w:val="both"/>
        <w:rPr>
          <w:sz w:val="26"/>
          <w:szCs w:val="26"/>
        </w:rPr>
      </w:pPr>
      <w:r w:rsidRPr="00F81FE5">
        <w:rPr>
          <w:sz w:val="26"/>
          <w:szCs w:val="26"/>
          <w:lang w:bidi="ru-RU"/>
        </w:rPr>
        <w:t>Более чем в половине случаев (5</w:t>
      </w:r>
      <w:r w:rsidR="002F3DD8" w:rsidRPr="00F81FE5">
        <w:rPr>
          <w:sz w:val="26"/>
          <w:szCs w:val="26"/>
          <w:lang w:bidi="ru-RU"/>
        </w:rPr>
        <w:t>8</w:t>
      </w:r>
      <w:r w:rsidRPr="00F81FE5">
        <w:rPr>
          <w:sz w:val="26"/>
          <w:szCs w:val="26"/>
          <w:lang w:bidi="ru-RU"/>
        </w:rPr>
        <w:t>,</w:t>
      </w:r>
      <w:r w:rsidR="002F3DD8" w:rsidRPr="00F81FE5">
        <w:rPr>
          <w:sz w:val="26"/>
          <w:szCs w:val="26"/>
          <w:lang w:bidi="ru-RU"/>
        </w:rPr>
        <w:t>3</w:t>
      </w:r>
      <w:r w:rsidRPr="00F81FE5">
        <w:rPr>
          <w:sz w:val="26"/>
          <w:szCs w:val="26"/>
          <w:lang w:bidi="ru-RU"/>
        </w:rPr>
        <w:t xml:space="preserve">%, или </w:t>
      </w:r>
      <w:r w:rsidR="002F3DD8" w:rsidRPr="00F81FE5">
        <w:rPr>
          <w:sz w:val="26"/>
          <w:szCs w:val="26"/>
          <w:lang w:bidi="ru-RU"/>
        </w:rPr>
        <w:t>49</w:t>
      </w:r>
      <w:r w:rsidRPr="00F81FE5">
        <w:rPr>
          <w:sz w:val="26"/>
          <w:szCs w:val="26"/>
          <w:lang w:bidi="ru-RU"/>
        </w:rPr>
        <w:t xml:space="preserve"> ДТП) дети-велосипедисты стали участниками ДТП по собственной неосторожности.</w:t>
      </w:r>
      <w:r w:rsidRPr="00F81FE5">
        <w:rPr>
          <w:color w:val="FF0000"/>
          <w:sz w:val="26"/>
          <w:szCs w:val="26"/>
          <w:lang w:bidi="ru-RU"/>
        </w:rPr>
        <w:t xml:space="preserve"> </w:t>
      </w:r>
      <w:r w:rsidRPr="00F81FE5">
        <w:rPr>
          <w:sz w:val="26"/>
          <w:szCs w:val="26"/>
          <w:lang w:bidi="ru-RU"/>
        </w:rPr>
        <w:t>Чаще всего дети</w:t>
      </w:r>
      <w:r w:rsidR="008C2F42" w:rsidRPr="00F81FE5">
        <w:rPr>
          <w:sz w:val="26"/>
          <w:szCs w:val="26"/>
          <w:lang w:bidi="ru-RU"/>
        </w:rPr>
        <w:t xml:space="preserve"> пересекали проезжую часть по пешеходному переходу (36,7%),</w:t>
      </w:r>
      <w:r w:rsidRPr="00F81FE5">
        <w:rPr>
          <w:sz w:val="26"/>
          <w:szCs w:val="26"/>
          <w:lang w:bidi="ru-RU"/>
        </w:rPr>
        <w:t xml:space="preserve"> не соблюдали очередность проезда (</w:t>
      </w:r>
      <w:r w:rsidR="008C2F42" w:rsidRPr="00F81FE5">
        <w:rPr>
          <w:sz w:val="26"/>
          <w:szCs w:val="26"/>
          <w:lang w:bidi="ru-RU"/>
        </w:rPr>
        <w:t>20,4</w:t>
      </w:r>
      <w:r w:rsidRPr="00F81FE5">
        <w:rPr>
          <w:sz w:val="26"/>
          <w:szCs w:val="26"/>
          <w:lang w:bidi="ru-RU"/>
        </w:rPr>
        <w:t xml:space="preserve">% от </w:t>
      </w:r>
      <w:r w:rsidR="008C2F42" w:rsidRPr="00F81FE5">
        <w:rPr>
          <w:sz w:val="26"/>
          <w:szCs w:val="26"/>
          <w:lang w:bidi="ru-RU"/>
        </w:rPr>
        <w:t>всех ДТП по их неосторожности)</w:t>
      </w:r>
      <w:r w:rsidRPr="00F81FE5">
        <w:rPr>
          <w:sz w:val="26"/>
          <w:szCs w:val="26"/>
          <w:lang w:bidi="ru-RU"/>
        </w:rPr>
        <w:t>.</w:t>
      </w:r>
    </w:p>
    <w:p w:rsidR="0044431D" w:rsidRPr="00F81FE5" w:rsidRDefault="00F81FE5" w:rsidP="00F81FE5">
      <w:pPr>
        <w:ind w:firstLine="708"/>
        <w:contextualSpacing/>
        <w:jc w:val="both"/>
        <w:rPr>
          <w:b/>
          <w:sz w:val="26"/>
          <w:szCs w:val="26"/>
        </w:rPr>
      </w:pPr>
      <w:r w:rsidRPr="00F81FE5">
        <w:rPr>
          <w:sz w:val="26"/>
          <w:szCs w:val="26"/>
        </w:rPr>
        <w:t xml:space="preserve">ДТП со смертельным исходом </w:t>
      </w:r>
      <w:r w:rsidR="006B00DC">
        <w:rPr>
          <w:sz w:val="26"/>
          <w:szCs w:val="26"/>
        </w:rPr>
        <w:t>зарегистрировано</w:t>
      </w:r>
      <w:r w:rsidRPr="00F81FE5">
        <w:rPr>
          <w:sz w:val="26"/>
          <w:szCs w:val="26"/>
        </w:rPr>
        <w:t xml:space="preserve"> 2022 году на автод</w:t>
      </w:r>
      <w:r w:rsidR="006B00DC">
        <w:rPr>
          <w:sz w:val="26"/>
          <w:szCs w:val="26"/>
        </w:rPr>
        <w:t>ороге Сыктывкар-Троицко-Печорск произошел</w:t>
      </w:r>
      <w:r w:rsidRPr="00F81FE5">
        <w:rPr>
          <w:sz w:val="26"/>
          <w:szCs w:val="26"/>
        </w:rPr>
        <w:t xml:space="preserve"> наезд на двух велосипедистов, двигающихся </w:t>
      </w:r>
      <w:r w:rsidR="006B00DC">
        <w:rPr>
          <w:sz w:val="26"/>
          <w:szCs w:val="26"/>
        </w:rPr>
        <w:br/>
      </w:r>
      <w:r w:rsidRPr="00F81FE5">
        <w:rPr>
          <w:sz w:val="26"/>
          <w:szCs w:val="26"/>
        </w:rPr>
        <w:t xml:space="preserve">в попутном направлении по правому краю проезжей части. В результате ДТП: ребенок 2010 </w:t>
      </w:r>
      <w:r w:rsidR="006B00DC">
        <w:rPr>
          <w:sz w:val="26"/>
          <w:szCs w:val="26"/>
        </w:rPr>
        <w:t>г.р.</w:t>
      </w:r>
      <w:r w:rsidRPr="00F81FE5">
        <w:rPr>
          <w:sz w:val="26"/>
          <w:szCs w:val="26"/>
        </w:rPr>
        <w:t xml:space="preserve"> скончался на месте ДТП до приезда скорой медицинской помощи, ребенок 2008 </w:t>
      </w:r>
      <w:r w:rsidR="006B00DC">
        <w:rPr>
          <w:sz w:val="26"/>
          <w:szCs w:val="26"/>
        </w:rPr>
        <w:t>г.р.</w:t>
      </w:r>
      <w:r w:rsidRPr="00F81FE5">
        <w:rPr>
          <w:sz w:val="26"/>
          <w:szCs w:val="26"/>
        </w:rPr>
        <w:t xml:space="preserve"> получил травмы различной степени тяжести. Находились без сопровождения взрослых. Недостатки в содержании уличной дорожной сети отсутствуют.</w:t>
      </w:r>
    </w:p>
    <w:p w:rsidR="007E1CE2" w:rsidRDefault="007E1CE2" w:rsidP="007E1CE2">
      <w:pPr>
        <w:jc w:val="center"/>
        <w:rPr>
          <w:rFonts w:ascii="TimesNewRoman,Bold" w:hAnsi="TimesNewRoman,Bold" w:cs="TimesNewRoman,Bold"/>
          <w:b/>
        </w:rPr>
      </w:pPr>
    </w:p>
    <w:p w:rsidR="007E1CE2" w:rsidRPr="008B4251" w:rsidRDefault="007E1CE2" w:rsidP="007E1CE2">
      <w:pPr>
        <w:jc w:val="center"/>
        <w:rPr>
          <w:rFonts w:ascii="TimesNewRoman,Bold" w:hAnsi="TimesNewRoman,Bold" w:cs="TimesNewRoman,Bold"/>
          <w:b/>
          <w:bCs/>
        </w:rPr>
      </w:pPr>
      <w:r w:rsidRPr="008B4251">
        <w:rPr>
          <w:rFonts w:ascii="TimesNewRoman,Bold" w:hAnsi="TimesNewRoman,Bold" w:cs="TimesNewRoman,Bold"/>
          <w:b/>
        </w:rPr>
        <w:t>ДТП С УЧАСТИЕМ ДЕТЕЙ ПО ИХ НЕОСТОРОЖНОСТИ</w:t>
      </w:r>
    </w:p>
    <w:p w:rsidR="007E1CE2" w:rsidRPr="009F1D45" w:rsidRDefault="007E1CE2" w:rsidP="007E1CE2">
      <w:pPr>
        <w:ind w:firstLine="709"/>
        <w:jc w:val="both"/>
        <w:rPr>
          <w:bCs/>
          <w:sz w:val="28"/>
          <w:szCs w:val="26"/>
        </w:rPr>
      </w:pPr>
    </w:p>
    <w:p w:rsidR="007E1CE2" w:rsidRDefault="007E1CE2" w:rsidP="007E1CE2">
      <w:pPr>
        <w:ind w:firstLine="709"/>
        <w:jc w:val="both"/>
        <w:rPr>
          <w:bCs/>
          <w:sz w:val="26"/>
          <w:szCs w:val="26"/>
        </w:rPr>
      </w:pPr>
      <w:r w:rsidRPr="00590593">
        <w:rPr>
          <w:bCs/>
          <w:sz w:val="26"/>
          <w:szCs w:val="26"/>
        </w:rPr>
        <w:t xml:space="preserve">Показатели дорожно-транспортной аварийности по собственной неосторожности детей в 2023 годом возросли на 50,0% </w:t>
      </w:r>
      <w:r w:rsidRPr="00150313">
        <w:rPr>
          <w:sz w:val="26"/>
          <w:szCs w:val="26"/>
        </w:rPr>
        <w:t>(3</w:t>
      </w:r>
      <w:r>
        <w:rPr>
          <w:sz w:val="26"/>
          <w:szCs w:val="26"/>
        </w:rPr>
        <w:t>3</w:t>
      </w:r>
      <w:r w:rsidRPr="00150313">
        <w:rPr>
          <w:sz w:val="26"/>
          <w:szCs w:val="26"/>
        </w:rPr>
        <w:t xml:space="preserve"> ДТП, АППГ – </w:t>
      </w:r>
      <w:r w:rsidRPr="00590593">
        <w:rPr>
          <w:sz w:val="26"/>
          <w:szCs w:val="26"/>
        </w:rPr>
        <w:t>22)</w:t>
      </w:r>
      <w:r w:rsidRPr="00590593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br/>
      </w:r>
      <w:r w:rsidRPr="00590593">
        <w:rPr>
          <w:bCs/>
          <w:sz w:val="26"/>
          <w:szCs w:val="26"/>
        </w:rPr>
        <w:t xml:space="preserve">а в разрезе 5 лет достигли </w:t>
      </w:r>
      <w:r w:rsidRPr="00590593">
        <w:rPr>
          <w:sz w:val="26"/>
          <w:szCs w:val="26"/>
        </w:rPr>
        <w:t>значений 2019 года.</w:t>
      </w:r>
    </w:p>
    <w:p w:rsidR="007E1CE2" w:rsidRDefault="007E1CE2" w:rsidP="007E1C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Наи</w:t>
      </w:r>
      <w:r w:rsidRPr="005528BC">
        <w:rPr>
          <w:sz w:val="26"/>
          <w:szCs w:val="26"/>
        </w:rPr>
        <w:t>большая часть</w:t>
      </w:r>
      <w:r>
        <w:rPr>
          <w:sz w:val="26"/>
          <w:szCs w:val="26"/>
        </w:rPr>
        <w:t xml:space="preserve"> </w:t>
      </w:r>
      <w:r w:rsidRPr="005528BC">
        <w:rPr>
          <w:sz w:val="26"/>
          <w:szCs w:val="26"/>
        </w:rPr>
        <w:t>(</w:t>
      </w:r>
      <w:r>
        <w:rPr>
          <w:sz w:val="26"/>
          <w:szCs w:val="26"/>
        </w:rPr>
        <w:t>50</w:t>
      </w:r>
      <w:r w:rsidRPr="005528BC">
        <w:rPr>
          <w:sz w:val="26"/>
          <w:szCs w:val="26"/>
        </w:rPr>
        <w:t>,3%</w:t>
      </w:r>
      <w:r>
        <w:rPr>
          <w:sz w:val="26"/>
          <w:szCs w:val="26"/>
        </w:rPr>
        <w:t xml:space="preserve"> или 80 детей</w:t>
      </w:r>
      <w:r w:rsidRPr="005528BC">
        <w:rPr>
          <w:sz w:val="26"/>
          <w:szCs w:val="26"/>
        </w:rPr>
        <w:t xml:space="preserve">) </w:t>
      </w:r>
      <w:r>
        <w:rPr>
          <w:sz w:val="26"/>
          <w:szCs w:val="26"/>
        </w:rPr>
        <w:t>пострадавших детей</w:t>
      </w:r>
      <w:r w:rsidRPr="005528B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собственной неосторожности в разрезе 2019-2023 </w:t>
      </w:r>
      <w:r w:rsidRPr="005528BC">
        <w:rPr>
          <w:sz w:val="26"/>
          <w:szCs w:val="26"/>
        </w:rPr>
        <w:t>являлись</w:t>
      </w:r>
      <w:r>
        <w:rPr>
          <w:sz w:val="26"/>
          <w:szCs w:val="26"/>
        </w:rPr>
        <w:t xml:space="preserve"> пешеходами</w:t>
      </w:r>
      <w:r w:rsidRPr="005528BC">
        <w:rPr>
          <w:sz w:val="26"/>
          <w:szCs w:val="26"/>
        </w:rPr>
        <w:t xml:space="preserve">, </w:t>
      </w:r>
      <w:r>
        <w:rPr>
          <w:sz w:val="26"/>
          <w:szCs w:val="26"/>
        </w:rPr>
        <w:t>30,8% или 49</w:t>
      </w:r>
      <w:r w:rsidRPr="005528BC">
        <w:rPr>
          <w:sz w:val="26"/>
          <w:szCs w:val="26"/>
        </w:rPr>
        <w:t xml:space="preserve"> велосипедист</w:t>
      </w:r>
      <w:r>
        <w:rPr>
          <w:sz w:val="26"/>
          <w:szCs w:val="26"/>
        </w:rPr>
        <w:t>ов,</w:t>
      </w:r>
      <w:r w:rsidRPr="005528BC">
        <w:rPr>
          <w:sz w:val="26"/>
          <w:szCs w:val="26"/>
        </w:rPr>
        <w:t xml:space="preserve"> </w:t>
      </w:r>
      <w:r>
        <w:rPr>
          <w:sz w:val="26"/>
          <w:szCs w:val="26"/>
        </w:rPr>
        <w:t>18,2% или 29</w:t>
      </w:r>
      <w:r w:rsidRPr="005528BC">
        <w:rPr>
          <w:sz w:val="26"/>
          <w:szCs w:val="26"/>
        </w:rPr>
        <w:t xml:space="preserve"> водител</w:t>
      </w:r>
      <w:r>
        <w:rPr>
          <w:sz w:val="26"/>
          <w:szCs w:val="26"/>
        </w:rPr>
        <w:t>и</w:t>
      </w:r>
      <w:r w:rsidRPr="005528BC">
        <w:rPr>
          <w:sz w:val="26"/>
          <w:szCs w:val="26"/>
        </w:rPr>
        <w:t xml:space="preserve"> механических транспортных средств.</w:t>
      </w:r>
    </w:p>
    <w:p w:rsidR="007E1CE2" w:rsidRPr="009312BC" w:rsidRDefault="007E1CE2" w:rsidP="007E1CE2">
      <w:pPr>
        <w:ind w:firstLine="709"/>
        <w:jc w:val="both"/>
        <w:rPr>
          <w:bCs/>
          <w:sz w:val="10"/>
          <w:szCs w:val="10"/>
        </w:rPr>
      </w:pPr>
    </w:p>
    <w:p w:rsidR="007E1CE2" w:rsidRDefault="007E1CE2" w:rsidP="007E1CE2">
      <w:pPr>
        <w:contextualSpacing/>
        <w:jc w:val="both"/>
        <w:rPr>
          <w:b/>
          <w:sz w:val="26"/>
          <w:szCs w:val="26"/>
        </w:rPr>
      </w:pPr>
      <w:r>
        <w:rPr>
          <w:bCs/>
          <w:noProof/>
          <w:color w:val="FF0000"/>
          <w:sz w:val="26"/>
          <w:szCs w:val="26"/>
        </w:rPr>
        <w:drawing>
          <wp:inline distT="0" distB="0" distL="0" distR="0" wp14:anchorId="67351E34" wp14:editId="7BD48C00">
            <wp:extent cx="6119495" cy="1705970"/>
            <wp:effectExtent l="0" t="0" r="14605" b="889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E1CE2" w:rsidRPr="00A442D8" w:rsidRDefault="007E1CE2" w:rsidP="007E1CE2">
      <w:pPr>
        <w:jc w:val="center"/>
        <w:rPr>
          <w:b/>
          <w:sz w:val="20"/>
          <w:szCs w:val="26"/>
        </w:rPr>
      </w:pPr>
      <w:r w:rsidRPr="00A442D8">
        <w:rPr>
          <w:b/>
          <w:sz w:val="20"/>
          <w:szCs w:val="26"/>
        </w:rPr>
        <w:t>Динамика аварийности с участием детей (в возрасте до 16 лет)</w:t>
      </w:r>
      <w:r w:rsidRPr="008670A1">
        <w:t xml:space="preserve"> </w:t>
      </w:r>
      <w:r w:rsidRPr="008670A1">
        <w:rPr>
          <w:b/>
          <w:sz w:val="20"/>
          <w:szCs w:val="26"/>
        </w:rPr>
        <w:t>по</w:t>
      </w:r>
      <w:r>
        <w:rPr>
          <w:b/>
          <w:sz w:val="20"/>
          <w:szCs w:val="26"/>
        </w:rPr>
        <w:t xml:space="preserve"> их</w:t>
      </w:r>
      <w:r w:rsidRPr="008670A1">
        <w:rPr>
          <w:b/>
          <w:sz w:val="20"/>
          <w:szCs w:val="26"/>
        </w:rPr>
        <w:t xml:space="preserve"> собственной неосторожности</w:t>
      </w:r>
    </w:p>
    <w:p w:rsidR="007E1CE2" w:rsidRPr="00F81FE5" w:rsidRDefault="007E1CE2" w:rsidP="007E1CE2">
      <w:pPr>
        <w:ind w:firstLine="708"/>
        <w:contextualSpacing/>
        <w:jc w:val="both"/>
        <w:rPr>
          <w:b/>
          <w:sz w:val="10"/>
          <w:szCs w:val="10"/>
        </w:rPr>
      </w:pPr>
    </w:p>
    <w:p w:rsidR="007E1CE2" w:rsidRDefault="007E1CE2" w:rsidP="007E1CE2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Наиболее популярные нарушениями являлись: п</w:t>
      </w:r>
      <w:r w:rsidRPr="005456F3">
        <w:rPr>
          <w:sz w:val="26"/>
          <w:szCs w:val="26"/>
        </w:rPr>
        <w:t>ереход через проезжую часть вне пешеходного перехода в зоне его видимости либо при наличии в непосредственной близости пешеходного перехода</w:t>
      </w:r>
      <w:r>
        <w:rPr>
          <w:sz w:val="26"/>
          <w:szCs w:val="26"/>
        </w:rPr>
        <w:t xml:space="preserve"> (32 факта); н</w:t>
      </w:r>
      <w:r w:rsidRPr="005456F3">
        <w:rPr>
          <w:sz w:val="26"/>
          <w:szCs w:val="26"/>
        </w:rPr>
        <w:t xml:space="preserve">еожиданный выход из-за стоящего </w:t>
      </w:r>
      <w:r>
        <w:rPr>
          <w:sz w:val="26"/>
          <w:szCs w:val="26"/>
        </w:rPr>
        <w:t>транспортного средства или сооружения (18); п</w:t>
      </w:r>
      <w:r w:rsidRPr="005456F3">
        <w:rPr>
          <w:sz w:val="26"/>
          <w:szCs w:val="26"/>
        </w:rPr>
        <w:t xml:space="preserve">ереход через проезжую часть </w:t>
      </w:r>
      <w:r>
        <w:rPr>
          <w:sz w:val="26"/>
          <w:szCs w:val="26"/>
        </w:rPr>
        <w:br/>
      </w:r>
      <w:r w:rsidRPr="005456F3">
        <w:rPr>
          <w:sz w:val="26"/>
          <w:szCs w:val="26"/>
        </w:rPr>
        <w:t>в неустановленном месте при наличии в зоне видимости перекр</w:t>
      </w:r>
      <w:r>
        <w:rPr>
          <w:sz w:val="26"/>
          <w:szCs w:val="26"/>
        </w:rPr>
        <w:t>е</w:t>
      </w:r>
      <w:r w:rsidRPr="005456F3">
        <w:rPr>
          <w:sz w:val="26"/>
          <w:szCs w:val="26"/>
        </w:rPr>
        <w:t>стка</w:t>
      </w:r>
      <w:r>
        <w:rPr>
          <w:sz w:val="26"/>
          <w:szCs w:val="26"/>
        </w:rPr>
        <w:t xml:space="preserve"> (12</w:t>
      </w:r>
      <w:r w:rsidRPr="005456F3">
        <w:rPr>
          <w:sz w:val="26"/>
          <w:szCs w:val="26"/>
        </w:rPr>
        <w:t>)</w:t>
      </w:r>
      <w:r>
        <w:rPr>
          <w:sz w:val="26"/>
          <w:szCs w:val="26"/>
        </w:rPr>
        <w:t>, н</w:t>
      </w:r>
      <w:r w:rsidRPr="00B26E5F">
        <w:rPr>
          <w:sz w:val="26"/>
          <w:szCs w:val="26"/>
        </w:rPr>
        <w:t xml:space="preserve">еподчинение сигналам регулирования </w:t>
      </w:r>
      <w:r>
        <w:rPr>
          <w:sz w:val="26"/>
          <w:szCs w:val="26"/>
        </w:rPr>
        <w:t xml:space="preserve">для </w:t>
      </w:r>
      <w:r w:rsidRPr="00B26E5F">
        <w:rPr>
          <w:sz w:val="26"/>
          <w:szCs w:val="26"/>
        </w:rPr>
        <w:t>пешеход</w:t>
      </w:r>
      <w:r>
        <w:rPr>
          <w:sz w:val="26"/>
          <w:szCs w:val="26"/>
        </w:rPr>
        <w:t>а (8).</w:t>
      </w:r>
    </w:p>
    <w:p w:rsidR="0044431D" w:rsidRDefault="0044431D" w:rsidP="00320611">
      <w:pPr>
        <w:ind w:firstLine="708"/>
        <w:contextualSpacing/>
        <w:jc w:val="both"/>
        <w:rPr>
          <w:b/>
          <w:sz w:val="26"/>
          <w:szCs w:val="26"/>
        </w:rPr>
      </w:pPr>
    </w:p>
    <w:p w:rsidR="00D67C1B" w:rsidRDefault="00D67C1B" w:rsidP="00E327A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036B6">
        <w:rPr>
          <w:bCs/>
          <w:sz w:val="26"/>
          <w:szCs w:val="26"/>
        </w:rPr>
        <w:lastRenderedPageBreak/>
        <w:t xml:space="preserve">Основные показатели </w:t>
      </w:r>
      <w:r>
        <w:rPr>
          <w:bCs/>
          <w:sz w:val="26"/>
          <w:szCs w:val="26"/>
        </w:rPr>
        <w:t xml:space="preserve">детской </w:t>
      </w:r>
      <w:r w:rsidRPr="00A036B6">
        <w:rPr>
          <w:bCs/>
          <w:sz w:val="26"/>
          <w:szCs w:val="26"/>
        </w:rPr>
        <w:t>дорожно-транспортной аварийности</w:t>
      </w:r>
      <w:r>
        <w:rPr>
          <w:bCs/>
          <w:sz w:val="26"/>
          <w:szCs w:val="26"/>
        </w:rPr>
        <w:t>:</w:t>
      </w:r>
    </w:p>
    <w:p w:rsidR="007E1CE2" w:rsidRPr="007E1CE2" w:rsidRDefault="007E1CE2" w:rsidP="00E44521">
      <w:pPr>
        <w:pStyle w:val="af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837AAF">
        <w:rPr>
          <w:sz w:val="26"/>
          <w:szCs w:val="26"/>
        </w:rPr>
        <w:t>Республик</w:t>
      </w:r>
      <w:r>
        <w:rPr>
          <w:sz w:val="26"/>
          <w:szCs w:val="26"/>
        </w:rPr>
        <w:t>а</w:t>
      </w:r>
      <w:r w:rsidRPr="00837AAF">
        <w:rPr>
          <w:sz w:val="26"/>
          <w:szCs w:val="26"/>
        </w:rPr>
        <w:t xml:space="preserve"> Коми </w:t>
      </w:r>
      <w:r>
        <w:rPr>
          <w:sz w:val="26"/>
          <w:szCs w:val="26"/>
        </w:rPr>
        <w:t>по итогам 2023 года имеет самые низкие з</w:t>
      </w:r>
      <w:r w:rsidRPr="00837AAF">
        <w:rPr>
          <w:sz w:val="26"/>
          <w:szCs w:val="26"/>
        </w:rPr>
        <w:t xml:space="preserve">начения детской смертности в результате ДТП </w:t>
      </w:r>
      <w:r>
        <w:rPr>
          <w:sz w:val="26"/>
          <w:szCs w:val="26"/>
        </w:rPr>
        <w:t>по сравнению с соседними регионами, при этом выше показатели к</w:t>
      </w:r>
      <w:r w:rsidRPr="001B200E">
        <w:rPr>
          <w:sz w:val="26"/>
          <w:szCs w:val="26"/>
        </w:rPr>
        <w:t>оличеств</w:t>
      </w:r>
      <w:r>
        <w:rPr>
          <w:sz w:val="26"/>
          <w:szCs w:val="26"/>
        </w:rPr>
        <w:t xml:space="preserve">а ДТП и раненых в них детей. </w:t>
      </w:r>
    </w:p>
    <w:p w:rsidR="00E44521" w:rsidRDefault="00D67C1B" w:rsidP="00E44521">
      <w:pPr>
        <w:pStyle w:val="af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Показатели</w:t>
      </w:r>
      <w:r w:rsidRPr="006901EA">
        <w:rPr>
          <w:sz w:val="26"/>
          <w:szCs w:val="26"/>
        </w:rPr>
        <w:t xml:space="preserve"> детск</w:t>
      </w:r>
      <w:r>
        <w:rPr>
          <w:sz w:val="26"/>
          <w:szCs w:val="26"/>
        </w:rPr>
        <w:t>ого</w:t>
      </w:r>
      <w:r w:rsidRPr="006901EA">
        <w:rPr>
          <w:sz w:val="26"/>
          <w:szCs w:val="26"/>
        </w:rPr>
        <w:t xml:space="preserve"> дорожно-транспортн</w:t>
      </w:r>
      <w:r>
        <w:rPr>
          <w:sz w:val="26"/>
          <w:szCs w:val="26"/>
        </w:rPr>
        <w:t>ого</w:t>
      </w:r>
      <w:r w:rsidRPr="006901EA">
        <w:rPr>
          <w:sz w:val="26"/>
          <w:szCs w:val="26"/>
        </w:rPr>
        <w:t xml:space="preserve"> травматизм</w:t>
      </w:r>
      <w:r>
        <w:rPr>
          <w:sz w:val="26"/>
          <w:szCs w:val="26"/>
        </w:rPr>
        <w:t>а</w:t>
      </w:r>
      <w:r w:rsidRPr="006901EA">
        <w:rPr>
          <w:sz w:val="26"/>
          <w:szCs w:val="26"/>
        </w:rPr>
        <w:t xml:space="preserve"> на территории Республики</w:t>
      </w:r>
      <w:r>
        <w:rPr>
          <w:sz w:val="26"/>
          <w:szCs w:val="26"/>
        </w:rPr>
        <w:t xml:space="preserve"> Коми</w:t>
      </w:r>
      <w:r w:rsidRPr="006901EA">
        <w:rPr>
          <w:sz w:val="26"/>
          <w:szCs w:val="26"/>
        </w:rPr>
        <w:t xml:space="preserve"> </w:t>
      </w:r>
      <w:r>
        <w:rPr>
          <w:sz w:val="26"/>
          <w:szCs w:val="26"/>
        </w:rPr>
        <w:t>возросли до значений 2019 года.</w:t>
      </w:r>
      <w:r w:rsidR="00E44521" w:rsidRPr="00E44521">
        <w:rPr>
          <w:bCs/>
          <w:sz w:val="26"/>
          <w:szCs w:val="26"/>
        </w:rPr>
        <w:t xml:space="preserve"> </w:t>
      </w:r>
    </w:p>
    <w:p w:rsidR="007E1CE2" w:rsidRDefault="00E44521" w:rsidP="00E44521">
      <w:pPr>
        <w:pStyle w:val="af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Основная часть ДТП с участием детей происходит в городах Сыктывкар </w:t>
      </w:r>
      <w:r>
        <w:rPr>
          <w:bCs/>
          <w:sz w:val="26"/>
          <w:szCs w:val="26"/>
        </w:rPr>
        <w:br/>
        <w:t>и Ухта.</w:t>
      </w:r>
      <w:r w:rsidR="007E1CE2" w:rsidRPr="007E1CE2">
        <w:rPr>
          <w:bCs/>
          <w:sz w:val="26"/>
          <w:szCs w:val="26"/>
        </w:rPr>
        <w:t xml:space="preserve"> </w:t>
      </w:r>
    </w:p>
    <w:p w:rsidR="00D67C1B" w:rsidRPr="00D67C1B" w:rsidRDefault="007E1CE2" w:rsidP="00E44521">
      <w:pPr>
        <w:pStyle w:val="af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65278B">
        <w:rPr>
          <w:bCs/>
          <w:sz w:val="26"/>
          <w:szCs w:val="26"/>
        </w:rPr>
        <w:t>Региональные и межмуниципальные дороги характеризуются высокой смертностью.</w:t>
      </w:r>
    </w:p>
    <w:p w:rsidR="00D67C1B" w:rsidRPr="00425F48" w:rsidRDefault="004E54A9" w:rsidP="00425F48">
      <w:pPr>
        <w:pStyle w:val="af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Увеличение показателей детского дорожно-транспортного травматизма</w:t>
      </w:r>
      <w:r w:rsidR="00E44521">
        <w:rPr>
          <w:bCs/>
          <w:sz w:val="26"/>
          <w:szCs w:val="26"/>
        </w:rPr>
        <w:t xml:space="preserve"> в целом</w:t>
      </w:r>
      <w:r w:rsidR="00D67C1B">
        <w:rPr>
          <w:bCs/>
          <w:sz w:val="26"/>
          <w:szCs w:val="26"/>
        </w:rPr>
        <w:t xml:space="preserve"> характерн</w:t>
      </w:r>
      <w:r>
        <w:rPr>
          <w:bCs/>
          <w:sz w:val="26"/>
          <w:szCs w:val="26"/>
        </w:rPr>
        <w:t>о</w:t>
      </w:r>
      <w:r w:rsidR="00D67C1B" w:rsidRPr="002476B2">
        <w:rPr>
          <w:sz w:val="26"/>
          <w:szCs w:val="26"/>
        </w:rPr>
        <w:t xml:space="preserve"> в период с мая по октябрь.</w:t>
      </w:r>
      <w:r w:rsidR="00E44521" w:rsidRPr="00E44521">
        <w:rPr>
          <w:bCs/>
          <w:sz w:val="26"/>
          <w:szCs w:val="26"/>
        </w:rPr>
        <w:t xml:space="preserve"> </w:t>
      </w:r>
      <w:r w:rsidR="00E44521" w:rsidRPr="00D42C83">
        <w:rPr>
          <w:bCs/>
          <w:sz w:val="26"/>
          <w:szCs w:val="26"/>
        </w:rPr>
        <w:t xml:space="preserve">В течение суток </w:t>
      </w:r>
      <w:r>
        <w:rPr>
          <w:bCs/>
          <w:sz w:val="26"/>
          <w:szCs w:val="26"/>
        </w:rPr>
        <w:t xml:space="preserve">наибольшая </w:t>
      </w:r>
      <w:r w:rsidR="00E44521">
        <w:rPr>
          <w:bCs/>
          <w:sz w:val="26"/>
          <w:szCs w:val="26"/>
        </w:rPr>
        <w:t>вероятность возникновения ДТП с участием детей</w:t>
      </w:r>
      <w:r w:rsidR="00E44521" w:rsidRPr="00D42C83">
        <w:rPr>
          <w:bCs/>
          <w:sz w:val="26"/>
          <w:szCs w:val="26"/>
        </w:rPr>
        <w:t xml:space="preserve"> с 1</w:t>
      </w:r>
      <w:r w:rsidR="00E44521">
        <w:rPr>
          <w:bCs/>
          <w:sz w:val="26"/>
          <w:szCs w:val="26"/>
        </w:rPr>
        <w:t>4</w:t>
      </w:r>
      <w:r w:rsidR="00E44521" w:rsidRPr="00D42C83">
        <w:rPr>
          <w:bCs/>
          <w:sz w:val="26"/>
          <w:szCs w:val="26"/>
        </w:rPr>
        <w:t xml:space="preserve">:00 до </w:t>
      </w:r>
      <w:r w:rsidR="00E44521">
        <w:rPr>
          <w:bCs/>
          <w:sz w:val="26"/>
          <w:szCs w:val="26"/>
        </w:rPr>
        <w:t>20:00 часов</w:t>
      </w:r>
      <w:r w:rsidR="00425F48">
        <w:rPr>
          <w:bCs/>
          <w:sz w:val="26"/>
          <w:szCs w:val="26"/>
        </w:rPr>
        <w:t>,</w:t>
      </w:r>
      <w:r w:rsidR="00425F48" w:rsidRPr="00425F48">
        <w:rPr>
          <w:bCs/>
          <w:sz w:val="26"/>
          <w:szCs w:val="26"/>
        </w:rPr>
        <w:t xml:space="preserve"> </w:t>
      </w:r>
      <w:r w:rsidR="00425F48">
        <w:rPr>
          <w:bCs/>
          <w:sz w:val="26"/>
          <w:szCs w:val="26"/>
        </w:rPr>
        <w:t>по дням недели –</w:t>
      </w:r>
      <w:r w:rsidR="00425F48" w:rsidRPr="00425F48">
        <w:rPr>
          <w:bCs/>
          <w:sz w:val="26"/>
          <w:szCs w:val="26"/>
        </w:rPr>
        <w:t xml:space="preserve"> </w:t>
      </w:r>
      <w:r w:rsidR="00425F48">
        <w:rPr>
          <w:bCs/>
          <w:sz w:val="26"/>
          <w:szCs w:val="26"/>
        </w:rPr>
        <w:t>в</w:t>
      </w:r>
      <w:r w:rsidR="00425F48" w:rsidRPr="00425F48">
        <w:rPr>
          <w:bCs/>
          <w:sz w:val="26"/>
          <w:szCs w:val="26"/>
        </w:rPr>
        <w:t xml:space="preserve"> четверг и пятниц</w:t>
      </w:r>
      <w:r w:rsidR="00425F48">
        <w:rPr>
          <w:bCs/>
          <w:sz w:val="26"/>
          <w:szCs w:val="26"/>
        </w:rPr>
        <w:t>у</w:t>
      </w:r>
      <w:r w:rsidR="00425F48" w:rsidRPr="00425F48">
        <w:rPr>
          <w:bCs/>
          <w:sz w:val="26"/>
          <w:szCs w:val="26"/>
        </w:rPr>
        <w:t>.</w:t>
      </w:r>
    </w:p>
    <w:p w:rsidR="00EF490A" w:rsidRPr="00EF490A" w:rsidRDefault="00E44521" w:rsidP="00E44521">
      <w:pPr>
        <w:pStyle w:val="af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Р</w:t>
      </w:r>
      <w:r w:rsidRPr="000757A2">
        <w:rPr>
          <w:sz w:val="26"/>
          <w:szCs w:val="26"/>
        </w:rPr>
        <w:t>аспространенн</w:t>
      </w:r>
      <w:r>
        <w:rPr>
          <w:sz w:val="26"/>
          <w:szCs w:val="26"/>
        </w:rPr>
        <w:t>ые</w:t>
      </w:r>
      <w:r w:rsidRPr="000757A2">
        <w:rPr>
          <w:sz w:val="26"/>
          <w:szCs w:val="26"/>
        </w:rPr>
        <w:t xml:space="preserve"> вид</w:t>
      </w:r>
      <w:r>
        <w:rPr>
          <w:sz w:val="26"/>
          <w:szCs w:val="26"/>
        </w:rPr>
        <w:t>ы</w:t>
      </w:r>
      <w:r w:rsidR="00807960">
        <w:rPr>
          <w:sz w:val="26"/>
          <w:szCs w:val="26"/>
        </w:rPr>
        <w:t xml:space="preserve"> ДТП: </w:t>
      </w:r>
      <w:r w:rsidRPr="00EF490A">
        <w:rPr>
          <w:sz w:val="26"/>
          <w:szCs w:val="26"/>
        </w:rPr>
        <w:t xml:space="preserve">наезд на пешехода </w:t>
      </w:r>
      <w:r>
        <w:rPr>
          <w:sz w:val="26"/>
          <w:szCs w:val="26"/>
        </w:rPr>
        <w:t>и</w:t>
      </w:r>
      <w:r w:rsidRPr="00EF490A">
        <w:rPr>
          <w:sz w:val="26"/>
          <w:szCs w:val="26"/>
        </w:rPr>
        <w:t xml:space="preserve"> столкновения транспортных средств</w:t>
      </w:r>
      <w:r>
        <w:rPr>
          <w:sz w:val="26"/>
          <w:szCs w:val="26"/>
        </w:rPr>
        <w:t xml:space="preserve">. </w:t>
      </w:r>
      <w:r w:rsidR="00EF490A">
        <w:rPr>
          <w:sz w:val="26"/>
          <w:szCs w:val="26"/>
        </w:rPr>
        <w:t xml:space="preserve">Наибольшая часть пострадавших детей – </w:t>
      </w:r>
      <w:r>
        <w:rPr>
          <w:sz w:val="26"/>
          <w:szCs w:val="26"/>
        </w:rPr>
        <w:t xml:space="preserve">пешеходы </w:t>
      </w:r>
      <w:r w:rsidR="00807960">
        <w:rPr>
          <w:sz w:val="26"/>
          <w:szCs w:val="26"/>
        </w:rPr>
        <w:br/>
      </w:r>
      <w:r>
        <w:rPr>
          <w:sz w:val="26"/>
          <w:szCs w:val="26"/>
        </w:rPr>
        <w:t>и</w:t>
      </w:r>
      <w:r w:rsidRPr="00796CD6">
        <w:rPr>
          <w:sz w:val="26"/>
          <w:szCs w:val="26"/>
        </w:rPr>
        <w:t xml:space="preserve"> </w:t>
      </w:r>
      <w:r w:rsidR="00EF490A" w:rsidRPr="00796CD6">
        <w:rPr>
          <w:sz w:val="26"/>
          <w:szCs w:val="26"/>
        </w:rPr>
        <w:t>пассажиры</w:t>
      </w:r>
      <w:r>
        <w:rPr>
          <w:sz w:val="26"/>
          <w:szCs w:val="26"/>
        </w:rPr>
        <w:t>.</w:t>
      </w:r>
    </w:p>
    <w:p w:rsidR="00777AD4" w:rsidRDefault="00777AD4" w:rsidP="00777AD4">
      <w:pPr>
        <w:pStyle w:val="af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65278B">
        <w:rPr>
          <w:sz w:val="26"/>
          <w:szCs w:val="26"/>
        </w:rPr>
        <w:t>81,3% всех погибших в ДТП детей – это дети-пассажиры.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Почти половина </w:t>
      </w:r>
      <w:r w:rsidRPr="00F40845">
        <w:rPr>
          <w:bCs/>
          <w:sz w:val="26"/>
          <w:szCs w:val="26"/>
        </w:rPr>
        <w:t xml:space="preserve">погибших </w:t>
      </w:r>
      <w:r>
        <w:rPr>
          <w:bCs/>
          <w:sz w:val="26"/>
          <w:szCs w:val="26"/>
        </w:rPr>
        <w:t>перевозились с нарушениями правил перевозки</w:t>
      </w:r>
      <w:r w:rsidRPr="00F40845">
        <w:rPr>
          <w:bCs/>
          <w:sz w:val="26"/>
          <w:szCs w:val="26"/>
        </w:rPr>
        <w:t>.</w:t>
      </w:r>
    </w:p>
    <w:p w:rsidR="00D24746" w:rsidRPr="00777AD4" w:rsidRDefault="00EF490A" w:rsidP="00777AD4">
      <w:pPr>
        <w:pStyle w:val="af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EF490A">
        <w:rPr>
          <w:bCs/>
          <w:sz w:val="26"/>
          <w:szCs w:val="26"/>
        </w:rPr>
        <w:t xml:space="preserve">Наезд на пешехода преобладает с сентября по декабрь, столкновения – </w:t>
      </w:r>
      <w:r>
        <w:rPr>
          <w:bCs/>
          <w:sz w:val="26"/>
          <w:szCs w:val="26"/>
        </w:rPr>
        <w:br/>
      </w:r>
      <w:r w:rsidRPr="00EF490A">
        <w:rPr>
          <w:bCs/>
          <w:sz w:val="26"/>
          <w:szCs w:val="26"/>
        </w:rPr>
        <w:t xml:space="preserve">в январе и декабре, </w:t>
      </w:r>
      <w:r>
        <w:rPr>
          <w:bCs/>
          <w:sz w:val="26"/>
          <w:szCs w:val="26"/>
        </w:rPr>
        <w:t>а</w:t>
      </w:r>
      <w:r w:rsidRPr="00EF490A">
        <w:rPr>
          <w:bCs/>
          <w:sz w:val="26"/>
          <w:szCs w:val="26"/>
        </w:rPr>
        <w:t>варийность с участием велосипедистов с мая по сентябрь.</w:t>
      </w:r>
    </w:p>
    <w:p w:rsidR="004B17BA" w:rsidRPr="00807960" w:rsidRDefault="004B17BA" w:rsidP="00807960">
      <w:pPr>
        <w:pStyle w:val="af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4B2C29">
        <w:rPr>
          <w:bCs/>
          <w:sz w:val="26"/>
          <w:szCs w:val="26"/>
        </w:rPr>
        <w:t>ДТП с участием детей-пешеходов</w:t>
      </w:r>
      <w:r>
        <w:rPr>
          <w:bCs/>
          <w:sz w:val="26"/>
          <w:szCs w:val="26"/>
        </w:rPr>
        <w:t xml:space="preserve"> и </w:t>
      </w:r>
      <w:r w:rsidRPr="00F81FE5">
        <w:rPr>
          <w:sz w:val="26"/>
          <w:szCs w:val="26"/>
        </w:rPr>
        <w:t>детей-велосипедистов</w:t>
      </w:r>
      <w:r w:rsidRPr="004B2C2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зачастую </w:t>
      </w:r>
      <w:r w:rsidRPr="004B2C29">
        <w:rPr>
          <w:bCs/>
          <w:sz w:val="26"/>
          <w:szCs w:val="26"/>
        </w:rPr>
        <w:t>прои</w:t>
      </w:r>
      <w:r>
        <w:rPr>
          <w:bCs/>
          <w:sz w:val="26"/>
          <w:szCs w:val="26"/>
        </w:rPr>
        <w:t>сходят</w:t>
      </w:r>
      <w:r w:rsidRPr="004B2C29">
        <w:rPr>
          <w:bCs/>
          <w:sz w:val="26"/>
          <w:szCs w:val="26"/>
        </w:rPr>
        <w:t xml:space="preserve"> в населенных пунктах городского типа</w:t>
      </w:r>
      <w:r>
        <w:rPr>
          <w:bCs/>
          <w:sz w:val="26"/>
          <w:szCs w:val="26"/>
        </w:rPr>
        <w:t xml:space="preserve">, а </w:t>
      </w:r>
      <w:r w:rsidRPr="00E8057D">
        <w:rPr>
          <w:sz w:val="26"/>
          <w:szCs w:val="26"/>
        </w:rPr>
        <w:t xml:space="preserve">ДТП с участием </w:t>
      </w:r>
      <w:r w:rsidR="00807960">
        <w:rPr>
          <w:sz w:val="26"/>
          <w:szCs w:val="26"/>
        </w:rPr>
        <w:br/>
      </w:r>
      <w:r w:rsidRPr="00E8057D">
        <w:rPr>
          <w:sz w:val="26"/>
          <w:szCs w:val="26"/>
        </w:rPr>
        <w:t>детей-водителей</w:t>
      </w:r>
      <w:r w:rsidR="00807960">
        <w:rPr>
          <w:sz w:val="26"/>
          <w:szCs w:val="26"/>
        </w:rPr>
        <w:t xml:space="preserve"> –</w:t>
      </w:r>
      <w:r w:rsidR="00807960" w:rsidRPr="00807960">
        <w:rPr>
          <w:sz w:val="26"/>
          <w:szCs w:val="26"/>
        </w:rPr>
        <w:t xml:space="preserve"> </w:t>
      </w:r>
      <w:r w:rsidRPr="00807960">
        <w:rPr>
          <w:bCs/>
          <w:sz w:val="26"/>
          <w:szCs w:val="26"/>
        </w:rPr>
        <w:t xml:space="preserve">в населенных пунктах </w:t>
      </w:r>
      <w:r w:rsidRPr="00807960">
        <w:rPr>
          <w:sz w:val="26"/>
          <w:szCs w:val="26"/>
        </w:rPr>
        <w:t>сельского типа.</w:t>
      </w:r>
    </w:p>
    <w:p w:rsidR="004B17BA" w:rsidRPr="0065278B" w:rsidRDefault="004B17BA" w:rsidP="00E44521">
      <w:pPr>
        <w:pStyle w:val="af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65278B">
        <w:rPr>
          <w:bCs/>
          <w:sz w:val="26"/>
          <w:szCs w:val="26"/>
        </w:rPr>
        <w:t>Н</w:t>
      </w:r>
      <w:r w:rsidR="004B2C29" w:rsidRPr="0065278B">
        <w:rPr>
          <w:bCs/>
          <w:sz w:val="26"/>
          <w:szCs w:val="26"/>
        </w:rPr>
        <w:t xml:space="preserve">аезды на детей </w:t>
      </w:r>
      <w:r w:rsidRPr="0065278B">
        <w:rPr>
          <w:bCs/>
          <w:sz w:val="26"/>
          <w:szCs w:val="26"/>
        </w:rPr>
        <w:t xml:space="preserve">зачастую </w:t>
      </w:r>
      <w:r w:rsidR="004B2C29" w:rsidRPr="0065278B">
        <w:rPr>
          <w:bCs/>
          <w:sz w:val="26"/>
          <w:szCs w:val="26"/>
        </w:rPr>
        <w:t>происходят на нерег</w:t>
      </w:r>
      <w:r w:rsidRPr="0065278B">
        <w:rPr>
          <w:bCs/>
          <w:sz w:val="26"/>
          <w:szCs w:val="26"/>
        </w:rPr>
        <w:t>улируемых пешеходных переходах.</w:t>
      </w:r>
      <w:r w:rsidR="0065278B">
        <w:rPr>
          <w:bCs/>
          <w:sz w:val="26"/>
          <w:szCs w:val="26"/>
        </w:rPr>
        <w:t xml:space="preserve"> Среди детей по-прежнему </w:t>
      </w:r>
      <w:r w:rsidR="004B2C29" w:rsidRPr="0065278B">
        <w:rPr>
          <w:bCs/>
          <w:sz w:val="26"/>
          <w:szCs w:val="26"/>
        </w:rPr>
        <w:t xml:space="preserve">не </w:t>
      </w:r>
      <w:r w:rsidR="0065278B">
        <w:rPr>
          <w:bCs/>
          <w:sz w:val="26"/>
          <w:szCs w:val="26"/>
        </w:rPr>
        <w:t>используются</w:t>
      </w:r>
      <w:r w:rsidR="004B2C29" w:rsidRPr="0065278B">
        <w:rPr>
          <w:bCs/>
          <w:sz w:val="26"/>
          <w:szCs w:val="26"/>
        </w:rPr>
        <w:t xml:space="preserve"> световозвращающ</w:t>
      </w:r>
      <w:r w:rsidR="0065278B">
        <w:rPr>
          <w:bCs/>
          <w:sz w:val="26"/>
          <w:szCs w:val="26"/>
        </w:rPr>
        <w:t>ие</w:t>
      </w:r>
      <w:r w:rsidR="004B2C29" w:rsidRPr="0065278B">
        <w:rPr>
          <w:bCs/>
          <w:sz w:val="26"/>
          <w:szCs w:val="26"/>
        </w:rPr>
        <w:t xml:space="preserve"> элемент</w:t>
      </w:r>
      <w:r w:rsidR="0065278B">
        <w:rPr>
          <w:bCs/>
          <w:sz w:val="26"/>
          <w:szCs w:val="26"/>
        </w:rPr>
        <w:t>ы</w:t>
      </w:r>
      <w:r w:rsidR="004B2C29" w:rsidRPr="0065278B">
        <w:rPr>
          <w:bCs/>
          <w:sz w:val="26"/>
          <w:szCs w:val="26"/>
        </w:rPr>
        <w:t>.</w:t>
      </w:r>
      <w:r w:rsidRPr="0065278B">
        <w:rPr>
          <w:bCs/>
          <w:sz w:val="26"/>
          <w:szCs w:val="26"/>
        </w:rPr>
        <w:t xml:space="preserve"> </w:t>
      </w:r>
    </w:p>
    <w:p w:rsidR="00D67C1B" w:rsidRDefault="00D67C1B" w:rsidP="00793E58">
      <w:pPr>
        <w:contextualSpacing/>
        <w:jc w:val="both"/>
        <w:rPr>
          <w:b/>
          <w:sz w:val="26"/>
          <w:szCs w:val="26"/>
        </w:rPr>
      </w:pPr>
    </w:p>
    <w:p w:rsidR="00DE41C8" w:rsidRPr="00965C04" w:rsidRDefault="00DE41C8" w:rsidP="00793E58">
      <w:pPr>
        <w:rPr>
          <w:bCs/>
          <w:sz w:val="26"/>
          <w:szCs w:val="26"/>
          <w:lang w:val="en-US"/>
        </w:rPr>
      </w:pPr>
    </w:p>
    <w:p w:rsidR="008B3BE7" w:rsidRPr="00BC773C" w:rsidRDefault="00370B3E" w:rsidP="0032061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73C">
        <w:rPr>
          <w:bCs/>
          <w:sz w:val="26"/>
          <w:szCs w:val="26"/>
        </w:rPr>
        <w:t>Управление Госавтоинспекции</w:t>
      </w:r>
      <w:r w:rsidR="00607697" w:rsidRPr="00BC773C">
        <w:rPr>
          <w:bCs/>
          <w:sz w:val="26"/>
          <w:szCs w:val="26"/>
        </w:rPr>
        <w:t xml:space="preserve"> МВД по Республике Коми</w:t>
      </w:r>
      <w:r w:rsidR="002119ED" w:rsidRPr="00BC773C">
        <w:rPr>
          <w:bCs/>
          <w:sz w:val="26"/>
          <w:szCs w:val="26"/>
        </w:rPr>
        <w:t xml:space="preserve"> </w:t>
      </w:r>
    </w:p>
    <w:p w:rsidR="00DA54B2" w:rsidRPr="007B224A" w:rsidRDefault="00DA54B2" w:rsidP="003206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sectPr w:rsidR="00DA54B2" w:rsidRPr="007B224A" w:rsidSect="008B4251">
      <w:headerReference w:type="even" r:id="rId28"/>
      <w:headerReference w:type="default" r:id="rId29"/>
      <w:footnotePr>
        <w:numRestart w:val="eachPage"/>
      </w:footnotePr>
      <w:pgSz w:w="11906" w:h="16838" w:code="9"/>
      <w:pgMar w:top="1134" w:right="567" w:bottom="1134" w:left="1701" w:header="567" w:footer="567" w:gutter="0"/>
      <w:paperSrc w:first="7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951" w:rsidRDefault="005D0951">
      <w:r>
        <w:separator/>
      </w:r>
    </w:p>
  </w:endnote>
  <w:endnote w:type="continuationSeparator" w:id="0">
    <w:p w:rsidR="005D0951" w:rsidRDefault="005D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-Bold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951" w:rsidRDefault="005D0951">
      <w:r>
        <w:separator/>
      </w:r>
    </w:p>
  </w:footnote>
  <w:footnote w:type="continuationSeparator" w:id="0">
    <w:p w:rsidR="005D0951" w:rsidRDefault="005D0951">
      <w:r>
        <w:continuationSeparator/>
      </w:r>
    </w:p>
  </w:footnote>
  <w:footnote w:id="1">
    <w:p w:rsidR="000076E9" w:rsidRDefault="000076E9">
      <w:pPr>
        <w:pStyle w:val="ac"/>
      </w:pPr>
      <w:r>
        <w:rPr>
          <w:rStyle w:val="ae"/>
        </w:rPr>
        <w:footnoteRef/>
      </w:r>
      <w:r>
        <w:t xml:space="preserve"> Далее – «АППГ».</w:t>
      </w:r>
    </w:p>
  </w:footnote>
  <w:footnote w:id="2">
    <w:p w:rsidR="000076E9" w:rsidRDefault="000076E9">
      <w:pPr>
        <w:pStyle w:val="ac"/>
      </w:pPr>
      <w:r>
        <w:rPr>
          <w:rStyle w:val="ae"/>
        </w:rPr>
        <w:footnoteRef/>
      </w:r>
      <w:r>
        <w:t xml:space="preserve"> Далее – «ДТП».</w:t>
      </w:r>
    </w:p>
  </w:footnote>
  <w:footnote w:id="3">
    <w:p w:rsidR="000076E9" w:rsidRDefault="000076E9">
      <w:pPr>
        <w:pStyle w:val="ac"/>
      </w:pPr>
      <w:r>
        <w:rPr>
          <w:rStyle w:val="ae"/>
        </w:rPr>
        <w:footnoteRef/>
      </w:r>
      <w:r>
        <w:t xml:space="preserve"> </w:t>
      </w:r>
      <w:r w:rsidR="009F2F02">
        <w:t>К</w:t>
      </w:r>
      <w:r>
        <w:t>омплексный показатель обеспечения уровня безопасности дорожного движения, определяется отношением количества погибших в ДТП к общему числу пострадавших в ДТП.</w:t>
      </w:r>
    </w:p>
  </w:footnote>
  <w:footnote w:id="4">
    <w:p w:rsidR="001B200E" w:rsidRDefault="001B200E">
      <w:pPr>
        <w:pStyle w:val="ac"/>
      </w:pPr>
      <w:r>
        <w:rPr>
          <w:rStyle w:val="ae"/>
        </w:rPr>
        <w:footnoteRef/>
      </w:r>
      <w:r>
        <w:t xml:space="preserve"> Количество населения в 2023 году представлено по данным, содержащимся в многопараметрической информационно-аналитической системе Госавтоинспекции</w:t>
      </w:r>
      <w:r w:rsidR="009F2F02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6E9" w:rsidRDefault="000076E9" w:rsidP="005927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076E9" w:rsidRDefault="000076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374535"/>
      <w:docPartObj>
        <w:docPartGallery w:val="Page Numbers (Top of Page)"/>
        <w:docPartUnique/>
      </w:docPartObj>
    </w:sdtPr>
    <w:sdtEndPr/>
    <w:sdtContent>
      <w:p w:rsidR="000076E9" w:rsidRDefault="000076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1E3">
          <w:rPr>
            <w:noProof/>
          </w:rPr>
          <w:t>2</w:t>
        </w:r>
        <w:r>
          <w:fldChar w:fldCharType="end"/>
        </w:r>
      </w:p>
    </w:sdtContent>
  </w:sdt>
  <w:p w:rsidR="000076E9" w:rsidRDefault="000076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83D67"/>
    <w:multiLevelType w:val="hybridMultilevel"/>
    <w:tmpl w:val="67246D1C"/>
    <w:lvl w:ilvl="0" w:tplc="6D9C53D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CC268C"/>
    <w:multiLevelType w:val="hybridMultilevel"/>
    <w:tmpl w:val="C3FC1B3E"/>
    <w:lvl w:ilvl="0" w:tplc="93B2A23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071B9"/>
    <w:multiLevelType w:val="hybridMultilevel"/>
    <w:tmpl w:val="4ED4B086"/>
    <w:lvl w:ilvl="0" w:tplc="22C89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4B6348"/>
    <w:multiLevelType w:val="hybridMultilevel"/>
    <w:tmpl w:val="871248FC"/>
    <w:lvl w:ilvl="0" w:tplc="AA72850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E26609"/>
    <w:multiLevelType w:val="hybridMultilevel"/>
    <w:tmpl w:val="EFC870BC"/>
    <w:lvl w:ilvl="0" w:tplc="B01EDA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2F530A"/>
    <w:multiLevelType w:val="hybridMultilevel"/>
    <w:tmpl w:val="5C38690C"/>
    <w:lvl w:ilvl="0" w:tplc="F80A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524DFE"/>
    <w:multiLevelType w:val="hybridMultilevel"/>
    <w:tmpl w:val="0D20DB1C"/>
    <w:lvl w:ilvl="0" w:tplc="2000F2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0364C1F"/>
    <w:multiLevelType w:val="hybridMultilevel"/>
    <w:tmpl w:val="105012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565B1B"/>
    <w:multiLevelType w:val="hybridMultilevel"/>
    <w:tmpl w:val="CDE203A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79BA15FA"/>
    <w:multiLevelType w:val="hybridMultilevel"/>
    <w:tmpl w:val="0AEEAB7C"/>
    <w:lvl w:ilvl="0" w:tplc="5DEEF5E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E9F6F3B"/>
    <w:multiLevelType w:val="hybridMultilevel"/>
    <w:tmpl w:val="4F20D10C"/>
    <w:lvl w:ilvl="0" w:tplc="4D3EC7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F4"/>
    <w:rsid w:val="00000FD7"/>
    <w:rsid w:val="000025C4"/>
    <w:rsid w:val="00002FAB"/>
    <w:rsid w:val="000037E7"/>
    <w:rsid w:val="0000532C"/>
    <w:rsid w:val="000072C0"/>
    <w:rsid w:val="0000737C"/>
    <w:rsid w:val="000076E9"/>
    <w:rsid w:val="0001043D"/>
    <w:rsid w:val="00010453"/>
    <w:rsid w:val="0001123B"/>
    <w:rsid w:val="0001363B"/>
    <w:rsid w:val="00014A42"/>
    <w:rsid w:val="00015B2E"/>
    <w:rsid w:val="00015E03"/>
    <w:rsid w:val="00016788"/>
    <w:rsid w:val="00017976"/>
    <w:rsid w:val="00017EDD"/>
    <w:rsid w:val="00021525"/>
    <w:rsid w:val="00022151"/>
    <w:rsid w:val="000224BD"/>
    <w:rsid w:val="00023000"/>
    <w:rsid w:val="000230E4"/>
    <w:rsid w:val="0002399C"/>
    <w:rsid w:val="00026970"/>
    <w:rsid w:val="00027073"/>
    <w:rsid w:val="0003138B"/>
    <w:rsid w:val="000319B1"/>
    <w:rsid w:val="00031B91"/>
    <w:rsid w:val="00033265"/>
    <w:rsid w:val="000333DD"/>
    <w:rsid w:val="00033B81"/>
    <w:rsid w:val="000350C5"/>
    <w:rsid w:val="00035C07"/>
    <w:rsid w:val="0003702D"/>
    <w:rsid w:val="0004002E"/>
    <w:rsid w:val="00040467"/>
    <w:rsid w:val="00040DC1"/>
    <w:rsid w:val="00040F0C"/>
    <w:rsid w:val="00041238"/>
    <w:rsid w:val="00041AF7"/>
    <w:rsid w:val="00041C58"/>
    <w:rsid w:val="00041D79"/>
    <w:rsid w:val="000469C6"/>
    <w:rsid w:val="00051241"/>
    <w:rsid w:val="00052591"/>
    <w:rsid w:val="00053038"/>
    <w:rsid w:val="00054896"/>
    <w:rsid w:val="000554F5"/>
    <w:rsid w:val="000607D0"/>
    <w:rsid w:val="000621CB"/>
    <w:rsid w:val="000633A1"/>
    <w:rsid w:val="00063BE1"/>
    <w:rsid w:val="00065146"/>
    <w:rsid w:val="00067D09"/>
    <w:rsid w:val="00067F24"/>
    <w:rsid w:val="00070900"/>
    <w:rsid w:val="000711BC"/>
    <w:rsid w:val="00072913"/>
    <w:rsid w:val="00074594"/>
    <w:rsid w:val="000757A2"/>
    <w:rsid w:val="00076901"/>
    <w:rsid w:val="000779BF"/>
    <w:rsid w:val="000806DD"/>
    <w:rsid w:val="00081A42"/>
    <w:rsid w:val="000828B0"/>
    <w:rsid w:val="000861DE"/>
    <w:rsid w:val="00087520"/>
    <w:rsid w:val="000906AA"/>
    <w:rsid w:val="000920D1"/>
    <w:rsid w:val="00093376"/>
    <w:rsid w:val="00093CC3"/>
    <w:rsid w:val="00095568"/>
    <w:rsid w:val="00095A57"/>
    <w:rsid w:val="00095FE5"/>
    <w:rsid w:val="00096B37"/>
    <w:rsid w:val="00097E78"/>
    <w:rsid w:val="000A1B7F"/>
    <w:rsid w:val="000A2337"/>
    <w:rsid w:val="000A31AC"/>
    <w:rsid w:val="000A45A4"/>
    <w:rsid w:val="000A461C"/>
    <w:rsid w:val="000A53C2"/>
    <w:rsid w:val="000A6743"/>
    <w:rsid w:val="000B2EF8"/>
    <w:rsid w:val="000B341E"/>
    <w:rsid w:val="000B34B9"/>
    <w:rsid w:val="000B50B6"/>
    <w:rsid w:val="000B51E1"/>
    <w:rsid w:val="000B5391"/>
    <w:rsid w:val="000B7862"/>
    <w:rsid w:val="000B7D11"/>
    <w:rsid w:val="000C08D3"/>
    <w:rsid w:val="000C15F9"/>
    <w:rsid w:val="000C20FB"/>
    <w:rsid w:val="000C36E3"/>
    <w:rsid w:val="000C56FB"/>
    <w:rsid w:val="000C59CE"/>
    <w:rsid w:val="000C64AE"/>
    <w:rsid w:val="000C7680"/>
    <w:rsid w:val="000D04BE"/>
    <w:rsid w:val="000D4ADF"/>
    <w:rsid w:val="000E0592"/>
    <w:rsid w:val="000E1B38"/>
    <w:rsid w:val="000E287F"/>
    <w:rsid w:val="000E291E"/>
    <w:rsid w:val="000E3566"/>
    <w:rsid w:val="000E3EAF"/>
    <w:rsid w:val="000E5114"/>
    <w:rsid w:val="000E5F59"/>
    <w:rsid w:val="000E63E3"/>
    <w:rsid w:val="000E7E9A"/>
    <w:rsid w:val="000F0677"/>
    <w:rsid w:val="000F10E8"/>
    <w:rsid w:val="000F2F3B"/>
    <w:rsid w:val="000F4819"/>
    <w:rsid w:val="000F500C"/>
    <w:rsid w:val="000F5D8C"/>
    <w:rsid w:val="000F6315"/>
    <w:rsid w:val="000F649D"/>
    <w:rsid w:val="000F684D"/>
    <w:rsid w:val="000F6857"/>
    <w:rsid w:val="000F700F"/>
    <w:rsid w:val="000F75E7"/>
    <w:rsid w:val="001005BA"/>
    <w:rsid w:val="00100A41"/>
    <w:rsid w:val="00102098"/>
    <w:rsid w:val="00104726"/>
    <w:rsid w:val="0010525B"/>
    <w:rsid w:val="00106F5D"/>
    <w:rsid w:val="00106F91"/>
    <w:rsid w:val="00106FC7"/>
    <w:rsid w:val="00107001"/>
    <w:rsid w:val="0010767B"/>
    <w:rsid w:val="00110C51"/>
    <w:rsid w:val="00111C19"/>
    <w:rsid w:val="00115567"/>
    <w:rsid w:val="00116B15"/>
    <w:rsid w:val="0011773A"/>
    <w:rsid w:val="00120260"/>
    <w:rsid w:val="00120B7C"/>
    <w:rsid w:val="00122550"/>
    <w:rsid w:val="001235CF"/>
    <w:rsid w:val="0012390F"/>
    <w:rsid w:val="001248BA"/>
    <w:rsid w:val="00124FE2"/>
    <w:rsid w:val="00126EA0"/>
    <w:rsid w:val="00130FB8"/>
    <w:rsid w:val="0013246F"/>
    <w:rsid w:val="00133755"/>
    <w:rsid w:val="001337AD"/>
    <w:rsid w:val="00134B12"/>
    <w:rsid w:val="00135572"/>
    <w:rsid w:val="001358A1"/>
    <w:rsid w:val="00140993"/>
    <w:rsid w:val="0014169A"/>
    <w:rsid w:val="00142005"/>
    <w:rsid w:val="001430CC"/>
    <w:rsid w:val="00143B1B"/>
    <w:rsid w:val="00143B6E"/>
    <w:rsid w:val="00145706"/>
    <w:rsid w:val="001471B8"/>
    <w:rsid w:val="00147F10"/>
    <w:rsid w:val="00150758"/>
    <w:rsid w:val="00150D28"/>
    <w:rsid w:val="0015307B"/>
    <w:rsid w:val="00154BBA"/>
    <w:rsid w:val="00155277"/>
    <w:rsid w:val="00155A01"/>
    <w:rsid w:val="00161737"/>
    <w:rsid w:val="00164733"/>
    <w:rsid w:val="00165568"/>
    <w:rsid w:val="001659B4"/>
    <w:rsid w:val="0016680C"/>
    <w:rsid w:val="00167027"/>
    <w:rsid w:val="0016722A"/>
    <w:rsid w:val="0016722E"/>
    <w:rsid w:val="001675DD"/>
    <w:rsid w:val="00171BAD"/>
    <w:rsid w:val="001725F1"/>
    <w:rsid w:val="00174F59"/>
    <w:rsid w:val="00175927"/>
    <w:rsid w:val="00177CF8"/>
    <w:rsid w:val="00177EB7"/>
    <w:rsid w:val="00180ECB"/>
    <w:rsid w:val="001812B6"/>
    <w:rsid w:val="00181F6A"/>
    <w:rsid w:val="00182B90"/>
    <w:rsid w:val="00182EEE"/>
    <w:rsid w:val="001830A7"/>
    <w:rsid w:val="0018499E"/>
    <w:rsid w:val="0018552C"/>
    <w:rsid w:val="00186A2D"/>
    <w:rsid w:val="00186CD5"/>
    <w:rsid w:val="0018792D"/>
    <w:rsid w:val="00187A88"/>
    <w:rsid w:val="00191461"/>
    <w:rsid w:val="00192824"/>
    <w:rsid w:val="001935EC"/>
    <w:rsid w:val="0019376C"/>
    <w:rsid w:val="0019396E"/>
    <w:rsid w:val="00193AA6"/>
    <w:rsid w:val="001946E2"/>
    <w:rsid w:val="0019564B"/>
    <w:rsid w:val="001959F6"/>
    <w:rsid w:val="001961F2"/>
    <w:rsid w:val="00196215"/>
    <w:rsid w:val="00197AA5"/>
    <w:rsid w:val="001A02DE"/>
    <w:rsid w:val="001A13C3"/>
    <w:rsid w:val="001A22FC"/>
    <w:rsid w:val="001A4A8D"/>
    <w:rsid w:val="001A5009"/>
    <w:rsid w:val="001A57B5"/>
    <w:rsid w:val="001A5A8F"/>
    <w:rsid w:val="001A6538"/>
    <w:rsid w:val="001A7BB0"/>
    <w:rsid w:val="001B024F"/>
    <w:rsid w:val="001B0EB2"/>
    <w:rsid w:val="001B1C5E"/>
    <w:rsid w:val="001B1D15"/>
    <w:rsid w:val="001B200E"/>
    <w:rsid w:val="001C1192"/>
    <w:rsid w:val="001C156E"/>
    <w:rsid w:val="001C1DDC"/>
    <w:rsid w:val="001C24B1"/>
    <w:rsid w:val="001C27C0"/>
    <w:rsid w:val="001C3060"/>
    <w:rsid w:val="001C3A7D"/>
    <w:rsid w:val="001C4371"/>
    <w:rsid w:val="001C44D7"/>
    <w:rsid w:val="001C47C8"/>
    <w:rsid w:val="001C55EA"/>
    <w:rsid w:val="001C57D3"/>
    <w:rsid w:val="001D033D"/>
    <w:rsid w:val="001D0F9A"/>
    <w:rsid w:val="001D170D"/>
    <w:rsid w:val="001D3190"/>
    <w:rsid w:val="001D6A7F"/>
    <w:rsid w:val="001D7D9C"/>
    <w:rsid w:val="001D7E06"/>
    <w:rsid w:val="001E4CCD"/>
    <w:rsid w:val="001E5CB5"/>
    <w:rsid w:val="001E7A0E"/>
    <w:rsid w:val="001F0892"/>
    <w:rsid w:val="001F21F8"/>
    <w:rsid w:val="001F2D4C"/>
    <w:rsid w:val="001F399C"/>
    <w:rsid w:val="001F4C45"/>
    <w:rsid w:val="001F4CE4"/>
    <w:rsid w:val="001F5C64"/>
    <w:rsid w:val="001F643C"/>
    <w:rsid w:val="001F7F97"/>
    <w:rsid w:val="00200EDC"/>
    <w:rsid w:val="00200F0A"/>
    <w:rsid w:val="00202985"/>
    <w:rsid w:val="002032D2"/>
    <w:rsid w:val="00203C57"/>
    <w:rsid w:val="002056C2"/>
    <w:rsid w:val="00205A74"/>
    <w:rsid w:val="002061D7"/>
    <w:rsid w:val="00206517"/>
    <w:rsid w:val="002070D1"/>
    <w:rsid w:val="00207386"/>
    <w:rsid w:val="00210DD4"/>
    <w:rsid w:val="00210E29"/>
    <w:rsid w:val="002119ED"/>
    <w:rsid w:val="00212AAB"/>
    <w:rsid w:val="0021590F"/>
    <w:rsid w:val="00215F36"/>
    <w:rsid w:val="00217050"/>
    <w:rsid w:val="00217F43"/>
    <w:rsid w:val="00221C97"/>
    <w:rsid w:val="00222A47"/>
    <w:rsid w:val="0022378D"/>
    <w:rsid w:val="002237DA"/>
    <w:rsid w:val="00223DB5"/>
    <w:rsid w:val="002245BD"/>
    <w:rsid w:val="00224C10"/>
    <w:rsid w:val="00225777"/>
    <w:rsid w:val="00226389"/>
    <w:rsid w:val="0022639F"/>
    <w:rsid w:val="00227BB4"/>
    <w:rsid w:val="00230BF2"/>
    <w:rsid w:val="00230F5B"/>
    <w:rsid w:val="002314B4"/>
    <w:rsid w:val="00231F79"/>
    <w:rsid w:val="0023301E"/>
    <w:rsid w:val="00233E70"/>
    <w:rsid w:val="00234908"/>
    <w:rsid w:val="00235B9F"/>
    <w:rsid w:val="00236D9E"/>
    <w:rsid w:val="00237941"/>
    <w:rsid w:val="002400A9"/>
    <w:rsid w:val="00240FBE"/>
    <w:rsid w:val="00242A5F"/>
    <w:rsid w:val="00244A7B"/>
    <w:rsid w:val="00245901"/>
    <w:rsid w:val="00245F1B"/>
    <w:rsid w:val="002476B2"/>
    <w:rsid w:val="0025104D"/>
    <w:rsid w:val="002516D1"/>
    <w:rsid w:val="00251E79"/>
    <w:rsid w:val="002536CF"/>
    <w:rsid w:val="002536FB"/>
    <w:rsid w:val="002551AF"/>
    <w:rsid w:val="0025578E"/>
    <w:rsid w:val="002564A2"/>
    <w:rsid w:val="00256A77"/>
    <w:rsid w:val="00262353"/>
    <w:rsid w:val="0026366A"/>
    <w:rsid w:val="00264287"/>
    <w:rsid w:val="002659B0"/>
    <w:rsid w:val="0026691C"/>
    <w:rsid w:val="00267861"/>
    <w:rsid w:val="00270663"/>
    <w:rsid w:val="00271CE0"/>
    <w:rsid w:val="002734DB"/>
    <w:rsid w:val="00273B63"/>
    <w:rsid w:val="002741D4"/>
    <w:rsid w:val="00280A90"/>
    <w:rsid w:val="00281E5A"/>
    <w:rsid w:val="0028306A"/>
    <w:rsid w:val="002831E3"/>
    <w:rsid w:val="00283C39"/>
    <w:rsid w:val="0028424F"/>
    <w:rsid w:val="0028512C"/>
    <w:rsid w:val="0028540E"/>
    <w:rsid w:val="0028568C"/>
    <w:rsid w:val="00286B6C"/>
    <w:rsid w:val="0029023D"/>
    <w:rsid w:val="002905F4"/>
    <w:rsid w:val="002914D1"/>
    <w:rsid w:val="00291F3F"/>
    <w:rsid w:val="0029236E"/>
    <w:rsid w:val="00293815"/>
    <w:rsid w:val="0029459A"/>
    <w:rsid w:val="002945BB"/>
    <w:rsid w:val="00294BC3"/>
    <w:rsid w:val="002951A3"/>
    <w:rsid w:val="002A03BC"/>
    <w:rsid w:val="002A289A"/>
    <w:rsid w:val="002A50A3"/>
    <w:rsid w:val="002A5919"/>
    <w:rsid w:val="002A61A7"/>
    <w:rsid w:val="002A6F18"/>
    <w:rsid w:val="002A7038"/>
    <w:rsid w:val="002B0449"/>
    <w:rsid w:val="002B2307"/>
    <w:rsid w:val="002B355C"/>
    <w:rsid w:val="002B3DD7"/>
    <w:rsid w:val="002B5791"/>
    <w:rsid w:val="002B598D"/>
    <w:rsid w:val="002B6D4C"/>
    <w:rsid w:val="002B76CF"/>
    <w:rsid w:val="002B7BAB"/>
    <w:rsid w:val="002B7E84"/>
    <w:rsid w:val="002C1003"/>
    <w:rsid w:val="002C20F7"/>
    <w:rsid w:val="002C3D7B"/>
    <w:rsid w:val="002C414B"/>
    <w:rsid w:val="002C4A7F"/>
    <w:rsid w:val="002C7113"/>
    <w:rsid w:val="002C7142"/>
    <w:rsid w:val="002C7698"/>
    <w:rsid w:val="002D1D01"/>
    <w:rsid w:val="002D3AA5"/>
    <w:rsid w:val="002D3B22"/>
    <w:rsid w:val="002D4D14"/>
    <w:rsid w:val="002D6089"/>
    <w:rsid w:val="002D6557"/>
    <w:rsid w:val="002D6D7C"/>
    <w:rsid w:val="002E30C1"/>
    <w:rsid w:val="002E3676"/>
    <w:rsid w:val="002E43DD"/>
    <w:rsid w:val="002E6BDF"/>
    <w:rsid w:val="002E6D21"/>
    <w:rsid w:val="002F1AFD"/>
    <w:rsid w:val="002F29B4"/>
    <w:rsid w:val="002F3DD8"/>
    <w:rsid w:val="002F3EC8"/>
    <w:rsid w:val="002F410F"/>
    <w:rsid w:val="002F447D"/>
    <w:rsid w:val="002F66C1"/>
    <w:rsid w:val="002F6CF0"/>
    <w:rsid w:val="00302EFB"/>
    <w:rsid w:val="00305C4D"/>
    <w:rsid w:val="00305CB6"/>
    <w:rsid w:val="00305E6E"/>
    <w:rsid w:val="0030661B"/>
    <w:rsid w:val="0030662A"/>
    <w:rsid w:val="00306DA1"/>
    <w:rsid w:val="00307D2E"/>
    <w:rsid w:val="00310A30"/>
    <w:rsid w:val="00310C46"/>
    <w:rsid w:val="00310D3D"/>
    <w:rsid w:val="00310FC3"/>
    <w:rsid w:val="0031225C"/>
    <w:rsid w:val="003129F0"/>
    <w:rsid w:val="00313DE4"/>
    <w:rsid w:val="003146DE"/>
    <w:rsid w:val="00320611"/>
    <w:rsid w:val="00321672"/>
    <w:rsid w:val="00322355"/>
    <w:rsid w:val="00325015"/>
    <w:rsid w:val="00326AE0"/>
    <w:rsid w:val="00327423"/>
    <w:rsid w:val="00327CEB"/>
    <w:rsid w:val="00330173"/>
    <w:rsid w:val="003316B9"/>
    <w:rsid w:val="003321D9"/>
    <w:rsid w:val="00332263"/>
    <w:rsid w:val="0033252B"/>
    <w:rsid w:val="00332794"/>
    <w:rsid w:val="00334261"/>
    <w:rsid w:val="0033449B"/>
    <w:rsid w:val="00334B25"/>
    <w:rsid w:val="00335182"/>
    <w:rsid w:val="00336442"/>
    <w:rsid w:val="0034057A"/>
    <w:rsid w:val="00342A05"/>
    <w:rsid w:val="00342A11"/>
    <w:rsid w:val="0034345C"/>
    <w:rsid w:val="003503FD"/>
    <w:rsid w:val="003516AC"/>
    <w:rsid w:val="00353019"/>
    <w:rsid w:val="003537DB"/>
    <w:rsid w:val="00353C86"/>
    <w:rsid w:val="0035421C"/>
    <w:rsid w:val="00354E0B"/>
    <w:rsid w:val="00355EF2"/>
    <w:rsid w:val="00356470"/>
    <w:rsid w:val="00356C5B"/>
    <w:rsid w:val="00357AAB"/>
    <w:rsid w:val="00360B79"/>
    <w:rsid w:val="0036113B"/>
    <w:rsid w:val="0036159F"/>
    <w:rsid w:val="00362551"/>
    <w:rsid w:val="003636A4"/>
    <w:rsid w:val="003636BC"/>
    <w:rsid w:val="00365047"/>
    <w:rsid w:val="003662DD"/>
    <w:rsid w:val="003669EF"/>
    <w:rsid w:val="00367520"/>
    <w:rsid w:val="00367668"/>
    <w:rsid w:val="00367780"/>
    <w:rsid w:val="00370287"/>
    <w:rsid w:val="00370B3E"/>
    <w:rsid w:val="003715DE"/>
    <w:rsid w:val="0037166D"/>
    <w:rsid w:val="00374B01"/>
    <w:rsid w:val="003758A4"/>
    <w:rsid w:val="00376196"/>
    <w:rsid w:val="00376978"/>
    <w:rsid w:val="003769E4"/>
    <w:rsid w:val="00377AA1"/>
    <w:rsid w:val="00380182"/>
    <w:rsid w:val="00382BC4"/>
    <w:rsid w:val="0038633B"/>
    <w:rsid w:val="00386AC9"/>
    <w:rsid w:val="003878DF"/>
    <w:rsid w:val="00390076"/>
    <w:rsid w:val="003911F8"/>
    <w:rsid w:val="003914D1"/>
    <w:rsid w:val="003932BA"/>
    <w:rsid w:val="003934D3"/>
    <w:rsid w:val="0039445B"/>
    <w:rsid w:val="00394D08"/>
    <w:rsid w:val="00396002"/>
    <w:rsid w:val="00396E63"/>
    <w:rsid w:val="003A1F5E"/>
    <w:rsid w:val="003A2193"/>
    <w:rsid w:val="003A3321"/>
    <w:rsid w:val="003A4E84"/>
    <w:rsid w:val="003B08E2"/>
    <w:rsid w:val="003B0C57"/>
    <w:rsid w:val="003B18C1"/>
    <w:rsid w:val="003B1FE0"/>
    <w:rsid w:val="003B613D"/>
    <w:rsid w:val="003B67F5"/>
    <w:rsid w:val="003C274C"/>
    <w:rsid w:val="003C2EC6"/>
    <w:rsid w:val="003C3680"/>
    <w:rsid w:val="003C3B3F"/>
    <w:rsid w:val="003C3E78"/>
    <w:rsid w:val="003C6D76"/>
    <w:rsid w:val="003C7B56"/>
    <w:rsid w:val="003C7BE9"/>
    <w:rsid w:val="003D0360"/>
    <w:rsid w:val="003D0371"/>
    <w:rsid w:val="003D04F7"/>
    <w:rsid w:val="003D1C2E"/>
    <w:rsid w:val="003D3988"/>
    <w:rsid w:val="003D494A"/>
    <w:rsid w:val="003D5669"/>
    <w:rsid w:val="003D5F44"/>
    <w:rsid w:val="003D6B54"/>
    <w:rsid w:val="003D77CB"/>
    <w:rsid w:val="003D7CF8"/>
    <w:rsid w:val="003E048B"/>
    <w:rsid w:val="003E1A4D"/>
    <w:rsid w:val="003E1F0D"/>
    <w:rsid w:val="003E3D47"/>
    <w:rsid w:val="003E5D62"/>
    <w:rsid w:val="003E625E"/>
    <w:rsid w:val="003E73BC"/>
    <w:rsid w:val="003E7957"/>
    <w:rsid w:val="003E7BDF"/>
    <w:rsid w:val="003F0BF8"/>
    <w:rsid w:val="003F1C01"/>
    <w:rsid w:val="003F1EE2"/>
    <w:rsid w:val="003F2CD8"/>
    <w:rsid w:val="003F42D1"/>
    <w:rsid w:val="003F4BFD"/>
    <w:rsid w:val="003F569C"/>
    <w:rsid w:val="003F6EF3"/>
    <w:rsid w:val="00402074"/>
    <w:rsid w:val="00402C7D"/>
    <w:rsid w:val="00402F5E"/>
    <w:rsid w:val="00406A42"/>
    <w:rsid w:val="0040773E"/>
    <w:rsid w:val="00410151"/>
    <w:rsid w:val="004101E7"/>
    <w:rsid w:val="00411D38"/>
    <w:rsid w:val="004121E4"/>
    <w:rsid w:val="00416107"/>
    <w:rsid w:val="00420CE5"/>
    <w:rsid w:val="004210F3"/>
    <w:rsid w:val="004219B4"/>
    <w:rsid w:val="004238E1"/>
    <w:rsid w:val="00423F61"/>
    <w:rsid w:val="00424D00"/>
    <w:rsid w:val="00425F48"/>
    <w:rsid w:val="004267C7"/>
    <w:rsid w:val="00426FCA"/>
    <w:rsid w:val="00427ED4"/>
    <w:rsid w:val="00430935"/>
    <w:rsid w:val="0043152F"/>
    <w:rsid w:val="00431B62"/>
    <w:rsid w:val="00433506"/>
    <w:rsid w:val="004346D7"/>
    <w:rsid w:val="0043509B"/>
    <w:rsid w:val="00435913"/>
    <w:rsid w:val="00440405"/>
    <w:rsid w:val="00440565"/>
    <w:rsid w:val="00441C16"/>
    <w:rsid w:val="00441E49"/>
    <w:rsid w:val="0044207F"/>
    <w:rsid w:val="00442382"/>
    <w:rsid w:val="004431D7"/>
    <w:rsid w:val="004439D3"/>
    <w:rsid w:val="0044431D"/>
    <w:rsid w:val="004448BB"/>
    <w:rsid w:val="00444EB0"/>
    <w:rsid w:val="00445AE2"/>
    <w:rsid w:val="00446E86"/>
    <w:rsid w:val="00452378"/>
    <w:rsid w:val="004524F3"/>
    <w:rsid w:val="004534C6"/>
    <w:rsid w:val="0045373B"/>
    <w:rsid w:val="00455E3F"/>
    <w:rsid w:val="004561B9"/>
    <w:rsid w:val="00456D53"/>
    <w:rsid w:val="00462F7C"/>
    <w:rsid w:val="00463F8A"/>
    <w:rsid w:val="004661C7"/>
    <w:rsid w:val="00466FD1"/>
    <w:rsid w:val="004700EE"/>
    <w:rsid w:val="004703D8"/>
    <w:rsid w:val="00472AAD"/>
    <w:rsid w:val="004734D2"/>
    <w:rsid w:val="00474EF0"/>
    <w:rsid w:val="00475F7C"/>
    <w:rsid w:val="00477CE9"/>
    <w:rsid w:val="00477D16"/>
    <w:rsid w:val="004803F1"/>
    <w:rsid w:val="0048152A"/>
    <w:rsid w:val="0048194A"/>
    <w:rsid w:val="00481A0D"/>
    <w:rsid w:val="00481FC0"/>
    <w:rsid w:val="004823C2"/>
    <w:rsid w:val="00482DF8"/>
    <w:rsid w:val="004837A5"/>
    <w:rsid w:val="004844F0"/>
    <w:rsid w:val="00491C0E"/>
    <w:rsid w:val="0049295C"/>
    <w:rsid w:val="00493D5F"/>
    <w:rsid w:val="00493DFD"/>
    <w:rsid w:val="00495F57"/>
    <w:rsid w:val="004968D2"/>
    <w:rsid w:val="00496B8E"/>
    <w:rsid w:val="00496CFF"/>
    <w:rsid w:val="004A01D6"/>
    <w:rsid w:val="004A215E"/>
    <w:rsid w:val="004A33CC"/>
    <w:rsid w:val="004A55FB"/>
    <w:rsid w:val="004B0809"/>
    <w:rsid w:val="004B0B05"/>
    <w:rsid w:val="004B17BA"/>
    <w:rsid w:val="004B1802"/>
    <w:rsid w:val="004B244C"/>
    <w:rsid w:val="004B2713"/>
    <w:rsid w:val="004B2C29"/>
    <w:rsid w:val="004B3546"/>
    <w:rsid w:val="004B3701"/>
    <w:rsid w:val="004B427B"/>
    <w:rsid w:val="004B4EC1"/>
    <w:rsid w:val="004B5B06"/>
    <w:rsid w:val="004B64DE"/>
    <w:rsid w:val="004C0020"/>
    <w:rsid w:val="004C2473"/>
    <w:rsid w:val="004C350C"/>
    <w:rsid w:val="004C3AB9"/>
    <w:rsid w:val="004C4808"/>
    <w:rsid w:val="004C4E78"/>
    <w:rsid w:val="004C71BE"/>
    <w:rsid w:val="004C7519"/>
    <w:rsid w:val="004C7763"/>
    <w:rsid w:val="004D0321"/>
    <w:rsid w:val="004D14A7"/>
    <w:rsid w:val="004D2D39"/>
    <w:rsid w:val="004D40E1"/>
    <w:rsid w:val="004D551E"/>
    <w:rsid w:val="004D6A06"/>
    <w:rsid w:val="004D7684"/>
    <w:rsid w:val="004E0801"/>
    <w:rsid w:val="004E0D75"/>
    <w:rsid w:val="004E0E03"/>
    <w:rsid w:val="004E1C6F"/>
    <w:rsid w:val="004E2359"/>
    <w:rsid w:val="004E3334"/>
    <w:rsid w:val="004E4CBF"/>
    <w:rsid w:val="004E54A9"/>
    <w:rsid w:val="004E6546"/>
    <w:rsid w:val="004E6A43"/>
    <w:rsid w:val="004F03DE"/>
    <w:rsid w:val="004F0C0D"/>
    <w:rsid w:val="004F0CA4"/>
    <w:rsid w:val="004F2481"/>
    <w:rsid w:val="004F2505"/>
    <w:rsid w:val="004F2A01"/>
    <w:rsid w:val="004F48FB"/>
    <w:rsid w:val="004F50DE"/>
    <w:rsid w:val="004F5D1A"/>
    <w:rsid w:val="004F70AD"/>
    <w:rsid w:val="004F73C0"/>
    <w:rsid w:val="004F7440"/>
    <w:rsid w:val="005013B3"/>
    <w:rsid w:val="0050303F"/>
    <w:rsid w:val="005039FD"/>
    <w:rsid w:val="00504078"/>
    <w:rsid w:val="00504F40"/>
    <w:rsid w:val="0050649C"/>
    <w:rsid w:val="00510516"/>
    <w:rsid w:val="00510FF7"/>
    <w:rsid w:val="00512B19"/>
    <w:rsid w:val="00515747"/>
    <w:rsid w:val="00515905"/>
    <w:rsid w:val="00515B80"/>
    <w:rsid w:val="00516302"/>
    <w:rsid w:val="005168FD"/>
    <w:rsid w:val="0051760F"/>
    <w:rsid w:val="005200BE"/>
    <w:rsid w:val="0052297B"/>
    <w:rsid w:val="00523677"/>
    <w:rsid w:val="0052432E"/>
    <w:rsid w:val="00524596"/>
    <w:rsid w:val="005247E9"/>
    <w:rsid w:val="00526F6D"/>
    <w:rsid w:val="005305B5"/>
    <w:rsid w:val="005338A6"/>
    <w:rsid w:val="00533F2E"/>
    <w:rsid w:val="00535C34"/>
    <w:rsid w:val="00541642"/>
    <w:rsid w:val="00541CBF"/>
    <w:rsid w:val="0054299D"/>
    <w:rsid w:val="0054435D"/>
    <w:rsid w:val="00545094"/>
    <w:rsid w:val="00545372"/>
    <w:rsid w:val="005456F3"/>
    <w:rsid w:val="00546C4B"/>
    <w:rsid w:val="005479B0"/>
    <w:rsid w:val="005507E6"/>
    <w:rsid w:val="00550E22"/>
    <w:rsid w:val="005516D4"/>
    <w:rsid w:val="005526FC"/>
    <w:rsid w:val="005528BC"/>
    <w:rsid w:val="0055319F"/>
    <w:rsid w:val="005555AB"/>
    <w:rsid w:val="005557EA"/>
    <w:rsid w:val="005558CA"/>
    <w:rsid w:val="00555975"/>
    <w:rsid w:val="00555D10"/>
    <w:rsid w:val="00555DA3"/>
    <w:rsid w:val="005578B5"/>
    <w:rsid w:val="005578C5"/>
    <w:rsid w:val="005612CB"/>
    <w:rsid w:val="00561551"/>
    <w:rsid w:val="00561626"/>
    <w:rsid w:val="00563087"/>
    <w:rsid w:val="00566554"/>
    <w:rsid w:val="00566E5F"/>
    <w:rsid w:val="0056700A"/>
    <w:rsid w:val="00571373"/>
    <w:rsid w:val="00572617"/>
    <w:rsid w:val="00572757"/>
    <w:rsid w:val="00572C53"/>
    <w:rsid w:val="00572DDE"/>
    <w:rsid w:val="0057592F"/>
    <w:rsid w:val="00575AE2"/>
    <w:rsid w:val="005762BC"/>
    <w:rsid w:val="0058087E"/>
    <w:rsid w:val="005815AE"/>
    <w:rsid w:val="00584DA7"/>
    <w:rsid w:val="00586367"/>
    <w:rsid w:val="00586F79"/>
    <w:rsid w:val="005870CF"/>
    <w:rsid w:val="00587C9C"/>
    <w:rsid w:val="00590593"/>
    <w:rsid w:val="00590BC6"/>
    <w:rsid w:val="00591D8F"/>
    <w:rsid w:val="00592702"/>
    <w:rsid w:val="00596075"/>
    <w:rsid w:val="005960D5"/>
    <w:rsid w:val="005979A6"/>
    <w:rsid w:val="005979F0"/>
    <w:rsid w:val="00597BB3"/>
    <w:rsid w:val="005A1DBB"/>
    <w:rsid w:val="005A27BB"/>
    <w:rsid w:val="005A330C"/>
    <w:rsid w:val="005A3942"/>
    <w:rsid w:val="005A3945"/>
    <w:rsid w:val="005A56DC"/>
    <w:rsid w:val="005A6C0E"/>
    <w:rsid w:val="005A7EAB"/>
    <w:rsid w:val="005B0F04"/>
    <w:rsid w:val="005B2E15"/>
    <w:rsid w:val="005B3255"/>
    <w:rsid w:val="005B59F7"/>
    <w:rsid w:val="005B7385"/>
    <w:rsid w:val="005C0DAD"/>
    <w:rsid w:val="005C225D"/>
    <w:rsid w:val="005C22FB"/>
    <w:rsid w:val="005C2E36"/>
    <w:rsid w:val="005C4CD5"/>
    <w:rsid w:val="005C5FC7"/>
    <w:rsid w:val="005C6A41"/>
    <w:rsid w:val="005C6D98"/>
    <w:rsid w:val="005C6E8B"/>
    <w:rsid w:val="005C7277"/>
    <w:rsid w:val="005C72C4"/>
    <w:rsid w:val="005C7C26"/>
    <w:rsid w:val="005D06E7"/>
    <w:rsid w:val="005D0951"/>
    <w:rsid w:val="005D36D6"/>
    <w:rsid w:val="005D4CF7"/>
    <w:rsid w:val="005D6506"/>
    <w:rsid w:val="005D6D2F"/>
    <w:rsid w:val="005D6F08"/>
    <w:rsid w:val="005D7549"/>
    <w:rsid w:val="005E467C"/>
    <w:rsid w:val="005E4ACA"/>
    <w:rsid w:val="005E5B4D"/>
    <w:rsid w:val="005E5CF9"/>
    <w:rsid w:val="005E68F3"/>
    <w:rsid w:val="005E7155"/>
    <w:rsid w:val="005F1E46"/>
    <w:rsid w:val="005F39BD"/>
    <w:rsid w:val="005F3C79"/>
    <w:rsid w:val="005F4033"/>
    <w:rsid w:val="005F4BB2"/>
    <w:rsid w:val="005F4C1D"/>
    <w:rsid w:val="005F516F"/>
    <w:rsid w:val="005F53E7"/>
    <w:rsid w:val="005F73E7"/>
    <w:rsid w:val="00601547"/>
    <w:rsid w:val="00601ADC"/>
    <w:rsid w:val="0060226A"/>
    <w:rsid w:val="006026BE"/>
    <w:rsid w:val="006026F1"/>
    <w:rsid w:val="00602746"/>
    <w:rsid w:val="00603101"/>
    <w:rsid w:val="006042C8"/>
    <w:rsid w:val="00604F60"/>
    <w:rsid w:val="0060700E"/>
    <w:rsid w:val="00607697"/>
    <w:rsid w:val="00610347"/>
    <w:rsid w:val="00610510"/>
    <w:rsid w:val="00611435"/>
    <w:rsid w:val="006131E1"/>
    <w:rsid w:val="0061419C"/>
    <w:rsid w:val="006142D6"/>
    <w:rsid w:val="0061437D"/>
    <w:rsid w:val="00615404"/>
    <w:rsid w:val="00615EF1"/>
    <w:rsid w:val="00616E9C"/>
    <w:rsid w:val="00617747"/>
    <w:rsid w:val="00617A89"/>
    <w:rsid w:val="00622CEE"/>
    <w:rsid w:val="006234D0"/>
    <w:rsid w:val="006245D4"/>
    <w:rsid w:val="00626610"/>
    <w:rsid w:val="00626DAE"/>
    <w:rsid w:val="0062772A"/>
    <w:rsid w:val="00630AA1"/>
    <w:rsid w:val="00631A08"/>
    <w:rsid w:val="00631BC3"/>
    <w:rsid w:val="00632281"/>
    <w:rsid w:val="00632AC3"/>
    <w:rsid w:val="00632AC5"/>
    <w:rsid w:val="00634D0D"/>
    <w:rsid w:val="00637F11"/>
    <w:rsid w:val="00637FC8"/>
    <w:rsid w:val="006410E0"/>
    <w:rsid w:val="006444DA"/>
    <w:rsid w:val="00647A24"/>
    <w:rsid w:val="00647DE0"/>
    <w:rsid w:val="006518F0"/>
    <w:rsid w:val="00652146"/>
    <w:rsid w:val="0065278B"/>
    <w:rsid w:val="00652A7A"/>
    <w:rsid w:val="00652FDC"/>
    <w:rsid w:val="00655A36"/>
    <w:rsid w:val="006562B6"/>
    <w:rsid w:val="006579A1"/>
    <w:rsid w:val="00660228"/>
    <w:rsid w:val="00660942"/>
    <w:rsid w:val="00662C21"/>
    <w:rsid w:val="0066457B"/>
    <w:rsid w:val="006667D4"/>
    <w:rsid w:val="00666D6F"/>
    <w:rsid w:val="00666FB4"/>
    <w:rsid w:val="006700B6"/>
    <w:rsid w:val="00670AB0"/>
    <w:rsid w:val="006716C7"/>
    <w:rsid w:val="006717D4"/>
    <w:rsid w:val="00675942"/>
    <w:rsid w:val="00677210"/>
    <w:rsid w:val="00677503"/>
    <w:rsid w:val="00677F2E"/>
    <w:rsid w:val="006815DE"/>
    <w:rsid w:val="006821A0"/>
    <w:rsid w:val="00683464"/>
    <w:rsid w:val="006847E5"/>
    <w:rsid w:val="00686D5F"/>
    <w:rsid w:val="00686FA4"/>
    <w:rsid w:val="006901EA"/>
    <w:rsid w:val="006924FC"/>
    <w:rsid w:val="00694326"/>
    <w:rsid w:val="00694F6B"/>
    <w:rsid w:val="00695A90"/>
    <w:rsid w:val="006A183E"/>
    <w:rsid w:val="006A3B4A"/>
    <w:rsid w:val="006A538E"/>
    <w:rsid w:val="006B00DC"/>
    <w:rsid w:val="006B0DBE"/>
    <w:rsid w:val="006B2A71"/>
    <w:rsid w:val="006B32BF"/>
    <w:rsid w:val="006B418A"/>
    <w:rsid w:val="006B45A5"/>
    <w:rsid w:val="006B4B77"/>
    <w:rsid w:val="006B70E3"/>
    <w:rsid w:val="006B783A"/>
    <w:rsid w:val="006C18DC"/>
    <w:rsid w:val="006C2853"/>
    <w:rsid w:val="006C49DA"/>
    <w:rsid w:val="006C4A6F"/>
    <w:rsid w:val="006C527B"/>
    <w:rsid w:val="006C58F8"/>
    <w:rsid w:val="006C5BE2"/>
    <w:rsid w:val="006C5FA1"/>
    <w:rsid w:val="006D07BD"/>
    <w:rsid w:val="006D10EF"/>
    <w:rsid w:val="006D2EBC"/>
    <w:rsid w:val="006D459F"/>
    <w:rsid w:val="006D46F0"/>
    <w:rsid w:val="006D4867"/>
    <w:rsid w:val="006D5E79"/>
    <w:rsid w:val="006D6834"/>
    <w:rsid w:val="006E15D3"/>
    <w:rsid w:val="006E1807"/>
    <w:rsid w:val="006E36C2"/>
    <w:rsid w:val="006E4B0B"/>
    <w:rsid w:val="006F001B"/>
    <w:rsid w:val="006F14B6"/>
    <w:rsid w:val="006F34C8"/>
    <w:rsid w:val="006F3C8C"/>
    <w:rsid w:val="006F414B"/>
    <w:rsid w:val="006F58A6"/>
    <w:rsid w:val="006F6844"/>
    <w:rsid w:val="006F6A5D"/>
    <w:rsid w:val="007005AB"/>
    <w:rsid w:val="007018C8"/>
    <w:rsid w:val="007021D8"/>
    <w:rsid w:val="0070248E"/>
    <w:rsid w:val="00702A33"/>
    <w:rsid w:val="00702B9F"/>
    <w:rsid w:val="00703336"/>
    <w:rsid w:val="00703BDB"/>
    <w:rsid w:val="00703E3B"/>
    <w:rsid w:val="0070449A"/>
    <w:rsid w:val="00704543"/>
    <w:rsid w:val="00705F4B"/>
    <w:rsid w:val="0070641B"/>
    <w:rsid w:val="00706F2E"/>
    <w:rsid w:val="007129C0"/>
    <w:rsid w:val="00713047"/>
    <w:rsid w:val="007134DC"/>
    <w:rsid w:val="00720FDA"/>
    <w:rsid w:val="0072210B"/>
    <w:rsid w:val="007223C0"/>
    <w:rsid w:val="007230FD"/>
    <w:rsid w:val="007244EE"/>
    <w:rsid w:val="0072502F"/>
    <w:rsid w:val="0072615F"/>
    <w:rsid w:val="0072642E"/>
    <w:rsid w:val="007270A8"/>
    <w:rsid w:val="007309DE"/>
    <w:rsid w:val="00730F7F"/>
    <w:rsid w:val="00732B28"/>
    <w:rsid w:val="00736535"/>
    <w:rsid w:val="00736DB6"/>
    <w:rsid w:val="0073743C"/>
    <w:rsid w:val="007404A9"/>
    <w:rsid w:val="00740947"/>
    <w:rsid w:val="00740FDA"/>
    <w:rsid w:val="007413A2"/>
    <w:rsid w:val="007419D0"/>
    <w:rsid w:val="00742A04"/>
    <w:rsid w:val="00742E7B"/>
    <w:rsid w:val="00744893"/>
    <w:rsid w:val="00745F88"/>
    <w:rsid w:val="00750744"/>
    <w:rsid w:val="0075155F"/>
    <w:rsid w:val="0075299A"/>
    <w:rsid w:val="007545FE"/>
    <w:rsid w:val="007548D8"/>
    <w:rsid w:val="00754EB7"/>
    <w:rsid w:val="007550FB"/>
    <w:rsid w:val="007555AF"/>
    <w:rsid w:val="0075650B"/>
    <w:rsid w:val="00756761"/>
    <w:rsid w:val="00757FE1"/>
    <w:rsid w:val="00760590"/>
    <w:rsid w:val="007606F4"/>
    <w:rsid w:val="00760F1A"/>
    <w:rsid w:val="007616D4"/>
    <w:rsid w:val="00761FA5"/>
    <w:rsid w:val="00763764"/>
    <w:rsid w:val="00764109"/>
    <w:rsid w:val="00764A1C"/>
    <w:rsid w:val="00764D56"/>
    <w:rsid w:val="007664D7"/>
    <w:rsid w:val="00767FA7"/>
    <w:rsid w:val="00771B5C"/>
    <w:rsid w:val="00771CA0"/>
    <w:rsid w:val="00773132"/>
    <w:rsid w:val="00775905"/>
    <w:rsid w:val="00775FE8"/>
    <w:rsid w:val="007771ED"/>
    <w:rsid w:val="007775CB"/>
    <w:rsid w:val="00777AD4"/>
    <w:rsid w:val="007808B3"/>
    <w:rsid w:val="0078176C"/>
    <w:rsid w:val="00781EFD"/>
    <w:rsid w:val="0078265C"/>
    <w:rsid w:val="00782F6D"/>
    <w:rsid w:val="00783B93"/>
    <w:rsid w:val="00784600"/>
    <w:rsid w:val="00785542"/>
    <w:rsid w:val="00786863"/>
    <w:rsid w:val="00787E93"/>
    <w:rsid w:val="00790041"/>
    <w:rsid w:val="00790DB9"/>
    <w:rsid w:val="00791E66"/>
    <w:rsid w:val="00792343"/>
    <w:rsid w:val="00793556"/>
    <w:rsid w:val="00793E58"/>
    <w:rsid w:val="00794D7D"/>
    <w:rsid w:val="00796CD6"/>
    <w:rsid w:val="00796DF4"/>
    <w:rsid w:val="0079785B"/>
    <w:rsid w:val="007A37DF"/>
    <w:rsid w:val="007A45D0"/>
    <w:rsid w:val="007B0150"/>
    <w:rsid w:val="007B0E62"/>
    <w:rsid w:val="007B1282"/>
    <w:rsid w:val="007B224A"/>
    <w:rsid w:val="007B2643"/>
    <w:rsid w:val="007B2B00"/>
    <w:rsid w:val="007B3485"/>
    <w:rsid w:val="007B35B1"/>
    <w:rsid w:val="007B3A8C"/>
    <w:rsid w:val="007B517B"/>
    <w:rsid w:val="007B573F"/>
    <w:rsid w:val="007B5C0C"/>
    <w:rsid w:val="007B5F8F"/>
    <w:rsid w:val="007B660C"/>
    <w:rsid w:val="007B765A"/>
    <w:rsid w:val="007C2D85"/>
    <w:rsid w:val="007C317B"/>
    <w:rsid w:val="007C4F53"/>
    <w:rsid w:val="007D090B"/>
    <w:rsid w:val="007D17CA"/>
    <w:rsid w:val="007D18F4"/>
    <w:rsid w:val="007D1AC5"/>
    <w:rsid w:val="007D228C"/>
    <w:rsid w:val="007D4BB5"/>
    <w:rsid w:val="007D4BB8"/>
    <w:rsid w:val="007D6B83"/>
    <w:rsid w:val="007D6F73"/>
    <w:rsid w:val="007D7A53"/>
    <w:rsid w:val="007E076E"/>
    <w:rsid w:val="007E1CE2"/>
    <w:rsid w:val="007E34B0"/>
    <w:rsid w:val="007E3B2F"/>
    <w:rsid w:val="007E6C41"/>
    <w:rsid w:val="007E70D9"/>
    <w:rsid w:val="007E742F"/>
    <w:rsid w:val="007F202E"/>
    <w:rsid w:val="007F3246"/>
    <w:rsid w:val="007F3BFA"/>
    <w:rsid w:val="007F4475"/>
    <w:rsid w:val="007F4546"/>
    <w:rsid w:val="007F4CE7"/>
    <w:rsid w:val="007F5C10"/>
    <w:rsid w:val="007F6848"/>
    <w:rsid w:val="007F76E4"/>
    <w:rsid w:val="007F7F05"/>
    <w:rsid w:val="0080052D"/>
    <w:rsid w:val="00800731"/>
    <w:rsid w:val="008016EF"/>
    <w:rsid w:val="0080207C"/>
    <w:rsid w:val="00802650"/>
    <w:rsid w:val="00803547"/>
    <w:rsid w:val="00803A10"/>
    <w:rsid w:val="0080695E"/>
    <w:rsid w:val="00806A80"/>
    <w:rsid w:val="00807313"/>
    <w:rsid w:val="00807960"/>
    <w:rsid w:val="0081022A"/>
    <w:rsid w:val="008102F4"/>
    <w:rsid w:val="00811E0B"/>
    <w:rsid w:val="00812615"/>
    <w:rsid w:val="00812C23"/>
    <w:rsid w:val="0081365D"/>
    <w:rsid w:val="008138C1"/>
    <w:rsid w:val="008149C0"/>
    <w:rsid w:val="0081580B"/>
    <w:rsid w:val="00816622"/>
    <w:rsid w:val="008200D6"/>
    <w:rsid w:val="00821C4F"/>
    <w:rsid w:val="008220C0"/>
    <w:rsid w:val="008226CC"/>
    <w:rsid w:val="00822A6D"/>
    <w:rsid w:val="00824626"/>
    <w:rsid w:val="008249D9"/>
    <w:rsid w:val="00824AE6"/>
    <w:rsid w:val="00826413"/>
    <w:rsid w:val="00826BF9"/>
    <w:rsid w:val="00827184"/>
    <w:rsid w:val="00827330"/>
    <w:rsid w:val="00827B67"/>
    <w:rsid w:val="00830509"/>
    <w:rsid w:val="008324FF"/>
    <w:rsid w:val="00832CF9"/>
    <w:rsid w:val="00832FFC"/>
    <w:rsid w:val="00834642"/>
    <w:rsid w:val="00834E52"/>
    <w:rsid w:val="00835103"/>
    <w:rsid w:val="00836349"/>
    <w:rsid w:val="00837AAF"/>
    <w:rsid w:val="0084057F"/>
    <w:rsid w:val="00843482"/>
    <w:rsid w:val="008462C7"/>
    <w:rsid w:val="00846AD9"/>
    <w:rsid w:val="00850CC7"/>
    <w:rsid w:val="008515B7"/>
    <w:rsid w:val="0085270E"/>
    <w:rsid w:val="0085320C"/>
    <w:rsid w:val="008545FF"/>
    <w:rsid w:val="008556BC"/>
    <w:rsid w:val="008567B2"/>
    <w:rsid w:val="00860317"/>
    <w:rsid w:val="00861B72"/>
    <w:rsid w:val="00861E21"/>
    <w:rsid w:val="0086674F"/>
    <w:rsid w:val="00866D0C"/>
    <w:rsid w:val="008670A1"/>
    <w:rsid w:val="00867A4E"/>
    <w:rsid w:val="00867B7B"/>
    <w:rsid w:val="0087195D"/>
    <w:rsid w:val="00871CF4"/>
    <w:rsid w:val="00872360"/>
    <w:rsid w:val="00873997"/>
    <w:rsid w:val="00873DB3"/>
    <w:rsid w:val="00875DD5"/>
    <w:rsid w:val="0088194A"/>
    <w:rsid w:val="008819D7"/>
    <w:rsid w:val="00883419"/>
    <w:rsid w:val="008834A1"/>
    <w:rsid w:val="008845AA"/>
    <w:rsid w:val="00885414"/>
    <w:rsid w:val="00886420"/>
    <w:rsid w:val="0088694B"/>
    <w:rsid w:val="0088723D"/>
    <w:rsid w:val="00887A6D"/>
    <w:rsid w:val="00891B7F"/>
    <w:rsid w:val="00894544"/>
    <w:rsid w:val="008949A9"/>
    <w:rsid w:val="00894F8E"/>
    <w:rsid w:val="00895F44"/>
    <w:rsid w:val="008A07D4"/>
    <w:rsid w:val="008A0874"/>
    <w:rsid w:val="008A08E2"/>
    <w:rsid w:val="008A0CC1"/>
    <w:rsid w:val="008A10DC"/>
    <w:rsid w:val="008A1B93"/>
    <w:rsid w:val="008A2543"/>
    <w:rsid w:val="008A2AD2"/>
    <w:rsid w:val="008A4AEB"/>
    <w:rsid w:val="008A5F73"/>
    <w:rsid w:val="008A7066"/>
    <w:rsid w:val="008A711D"/>
    <w:rsid w:val="008B13E4"/>
    <w:rsid w:val="008B1A24"/>
    <w:rsid w:val="008B3BE7"/>
    <w:rsid w:val="008B4251"/>
    <w:rsid w:val="008B669A"/>
    <w:rsid w:val="008C0396"/>
    <w:rsid w:val="008C09ED"/>
    <w:rsid w:val="008C112A"/>
    <w:rsid w:val="008C128D"/>
    <w:rsid w:val="008C246F"/>
    <w:rsid w:val="008C2935"/>
    <w:rsid w:val="008C2F42"/>
    <w:rsid w:val="008C4DA1"/>
    <w:rsid w:val="008C76DC"/>
    <w:rsid w:val="008D1276"/>
    <w:rsid w:val="008D1AF7"/>
    <w:rsid w:val="008D210A"/>
    <w:rsid w:val="008D2C3A"/>
    <w:rsid w:val="008D3454"/>
    <w:rsid w:val="008D38CE"/>
    <w:rsid w:val="008D58DA"/>
    <w:rsid w:val="008D71CF"/>
    <w:rsid w:val="008D7433"/>
    <w:rsid w:val="008E152D"/>
    <w:rsid w:val="008E1BD6"/>
    <w:rsid w:val="008E22CD"/>
    <w:rsid w:val="008E2A14"/>
    <w:rsid w:val="008E2E89"/>
    <w:rsid w:val="008E2F0F"/>
    <w:rsid w:val="008E37DA"/>
    <w:rsid w:val="008E70AA"/>
    <w:rsid w:val="008F061F"/>
    <w:rsid w:val="008F084E"/>
    <w:rsid w:val="008F2710"/>
    <w:rsid w:val="008F2999"/>
    <w:rsid w:val="008F2DAF"/>
    <w:rsid w:val="008F34F3"/>
    <w:rsid w:val="008F356A"/>
    <w:rsid w:val="008F38A4"/>
    <w:rsid w:val="008F3F97"/>
    <w:rsid w:val="008F52FD"/>
    <w:rsid w:val="008F5ADD"/>
    <w:rsid w:val="008F68AA"/>
    <w:rsid w:val="008F7617"/>
    <w:rsid w:val="00900AE1"/>
    <w:rsid w:val="00901D8D"/>
    <w:rsid w:val="00902572"/>
    <w:rsid w:val="00902BD6"/>
    <w:rsid w:val="009045AE"/>
    <w:rsid w:val="00904DF9"/>
    <w:rsid w:val="00906858"/>
    <w:rsid w:val="0091177F"/>
    <w:rsid w:val="00911F4C"/>
    <w:rsid w:val="00911F51"/>
    <w:rsid w:val="00912B92"/>
    <w:rsid w:val="00912EA8"/>
    <w:rsid w:val="009140D1"/>
    <w:rsid w:val="0091494A"/>
    <w:rsid w:val="00914E68"/>
    <w:rsid w:val="00915D44"/>
    <w:rsid w:val="009164DE"/>
    <w:rsid w:val="00917AC1"/>
    <w:rsid w:val="00917C9F"/>
    <w:rsid w:val="00922836"/>
    <w:rsid w:val="00923189"/>
    <w:rsid w:val="009242CA"/>
    <w:rsid w:val="009244FD"/>
    <w:rsid w:val="0092499D"/>
    <w:rsid w:val="00924A82"/>
    <w:rsid w:val="00925028"/>
    <w:rsid w:val="009267D5"/>
    <w:rsid w:val="009267DA"/>
    <w:rsid w:val="00926DDB"/>
    <w:rsid w:val="00927D7E"/>
    <w:rsid w:val="00930471"/>
    <w:rsid w:val="00930AA1"/>
    <w:rsid w:val="00930F68"/>
    <w:rsid w:val="0093108C"/>
    <w:rsid w:val="0093111F"/>
    <w:rsid w:val="009312BC"/>
    <w:rsid w:val="00931B34"/>
    <w:rsid w:val="009338EA"/>
    <w:rsid w:val="009343A2"/>
    <w:rsid w:val="00934716"/>
    <w:rsid w:val="00934BC6"/>
    <w:rsid w:val="0094022D"/>
    <w:rsid w:val="00940862"/>
    <w:rsid w:val="00943918"/>
    <w:rsid w:val="009443F7"/>
    <w:rsid w:val="00946640"/>
    <w:rsid w:val="009467FA"/>
    <w:rsid w:val="00946C05"/>
    <w:rsid w:val="00947894"/>
    <w:rsid w:val="009501E1"/>
    <w:rsid w:val="00950A52"/>
    <w:rsid w:val="00950C49"/>
    <w:rsid w:val="00950FD5"/>
    <w:rsid w:val="009511B5"/>
    <w:rsid w:val="009511D1"/>
    <w:rsid w:val="009524CD"/>
    <w:rsid w:val="00952941"/>
    <w:rsid w:val="00952DC3"/>
    <w:rsid w:val="00953566"/>
    <w:rsid w:val="0095463E"/>
    <w:rsid w:val="00954883"/>
    <w:rsid w:val="00954D1D"/>
    <w:rsid w:val="009601F8"/>
    <w:rsid w:val="00962DD8"/>
    <w:rsid w:val="0096471D"/>
    <w:rsid w:val="00965C04"/>
    <w:rsid w:val="009661D4"/>
    <w:rsid w:val="009665DC"/>
    <w:rsid w:val="00966C40"/>
    <w:rsid w:val="00967B8B"/>
    <w:rsid w:val="00967FF6"/>
    <w:rsid w:val="009705FB"/>
    <w:rsid w:val="009706A5"/>
    <w:rsid w:val="00971E03"/>
    <w:rsid w:val="009733ED"/>
    <w:rsid w:val="00974C1A"/>
    <w:rsid w:val="009810E1"/>
    <w:rsid w:val="00982843"/>
    <w:rsid w:val="00982EE2"/>
    <w:rsid w:val="00982F45"/>
    <w:rsid w:val="00984344"/>
    <w:rsid w:val="009851E0"/>
    <w:rsid w:val="00985959"/>
    <w:rsid w:val="00987041"/>
    <w:rsid w:val="00987ED9"/>
    <w:rsid w:val="00990DD7"/>
    <w:rsid w:val="00992AA3"/>
    <w:rsid w:val="00992E6D"/>
    <w:rsid w:val="00993514"/>
    <w:rsid w:val="00993A20"/>
    <w:rsid w:val="00994E8B"/>
    <w:rsid w:val="00996ED4"/>
    <w:rsid w:val="009A2838"/>
    <w:rsid w:val="009A2B57"/>
    <w:rsid w:val="009A52B0"/>
    <w:rsid w:val="009A63C0"/>
    <w:rsid w:val="009A6C82"/>
    <w:rsid w:val="009B093A"/>
    <w:rsid w:val="009B0E0D"/>
    <w:rsid w:val="009B1045"/>
    <w:rsid w:val="009B2BBB"/>
    <w:rsid w:val="009B4177"/>
    <w:rsid w:val="009B513F"/>
    <w:rsid w:val="009B5163"/>
    <w:rsid w:val="009B58A2"/>
    <w:rsid w:val="009B61CF"/>
    <w:rsid w:val="009B62BA"/>
    <w:rsid w:val="009B6CF6"/>
    <w:rsid w:val="009B6E65"/>
    <w:rsid w:val="009C17E5"/>
    <w:rsid w:val="009C1863"/>
    <w:rsid w:val="009C1900"/>
    <w:rsid w:val="009C2AFE"/>
    <w:rsid w:val="009C2B7B"/>
    <w:rsid w:val="009C3C4D"/>
    <w:rsid w:val="009D1410"/>
    <w:rsid w:val="009D19CB"/>
    <w:rsid w:val="009D2A4C"/>
    <w:rsid w:val="009D4996"/>
    <w:rsid w:val="009D5108"/>
    <w:rsid w:val="009D5CC3"/>
    <w:rsid w:val="009D6034"/>
    <w:rsid w:val="009D6FD3"/>
    <w:rsid w:val="009E0509"/>
    <w:rsid w:val="009E20E5"/>
    <w:rsid w:val="009E2480"/>
    <w:rsid w:val="009E2668"/>
    <w:rsid w:val="009E315A"/>
    <w:rsid w:val="009E3444"/>
    <w:rsid w:val="009E428C"/>
    <w:rsid w:val="009E5124"/>
    <w:rsid w:val="009E59C7"/>
    <w:rsid w:val="009E624F"/>
    <w:rsid w:val="009E7BCB"/>
    <w:rsid w:val="009F1D45"/>
    <w:rsid w:val="009F2F02"/>
    <w:rsid w:val="009F4D6F"/>
    <w:rsid w:val="009F5DD3"/>
    <w:rsid w:val="009F660F"/>
    <w:rsid w:val="00A00688"/>
    <w:rsid w:val="00A01660"/>
    <w:rsid w:val="00A0299E"/>
    <w:rsid w:val="00A03118"/>
    <w:rsid w:val="00A058F8"/>
    <w:rsid w:val="00A064E4"/>
    <w:rsid w:val="00A10C03"/>
    <w:rsid w:val="00A11FEE"/>
    <w:rsid w:val="00A12B16"/>
    <w:rsid w:val="00A13E3A"/>
    <w:rsid w:val="00A15811"/>
    <w:rsid w:val="00A15BB9"/>
    <w:rsid w:val="00A15FF2"/>
    <w:rsid w:val="00A20661"/>
    <w:rsid w:val="00A22280"/>
    <w:rsid w:val="00A231BA"/>
    <w:rsid w:val="00A23D31"/>
    <w:rsid w:val="00A263FD"/>
    <w:rsid w:val="00A26E5C"/>
    <w:rsid w:val="00A270BC"/>
    <w:rsid w:val="00A2710E"/>
    <w:rsid w:val="00A27486"/>
    <w:rsid w:val="00A277C6"/>
    <w:rsid w:val="00A27E2C"/>
    <w:rsid w:val="00A31B9E"/>
    <w:rsid w:val="00A31CE5"/>
    <w:rsid w:val="00A35722"/>
    <w:rsid w:val="00A3672B"/>
    <w:rsid w:val="00A36DA7"/>
    <w:rsid w:val="00A43006"/>
    <w:rsid w:val="00A442D8"/>
    <w:rsid w:val="00A44F17"/>
    <w:rsid w:val="00A45116"/>
    <w:rsid w:val="00A46D3E"/>
    <w:rsid w:val="00A5039F"/>
    <w:rsid w:val="00A513B1"/>
    <w:rsid w:val="00A523C4"/>
    <w:rsid w:val="00A53285"/>
    <w:rsid w:val="00A537EB"/>
    <w:rsid w:val="00A53A30"/>
    <w:rsid w:val="00A5478A"/>
    <w:rsid w:val="00A54C83"/>
    <w:rsid w:val="00A5667F"/>
    <w:rsid w:val="00A577CB"/>
    <w:rsid w:val="00A60B01"/>
    <w:rsid w:val="00A61002"/>
    <w:rsid w:val="00A62C9D"/>
    <w:rsid w:val="00A6494C"/>
    <w:rsid w:val="00A64F6B"/>
    <w:rsid w:val="00A652FA"/>
    <w:rsid w:val="00A6581E"/>
    <w:rsid w:val="00A65D9D"/>
    <w:rsid w:val="00A66E9E"/>
    <w:rsid w:val="00A72E06"/>
    <w:rsid w:val="00A75539"/>
    <w:rsid w:val="00A760BA"/>
    <w:rsid w:val="00A768DC"/>
    <w:rsid w:val="00A8002D"/>
    <w:rsid w:val="00A810BA"/>
    <w:rsid w:val="00A813EA"/>
    <w:rsid w:val="00A81F3E"/>
    <w:rsid w:val="00A822EA"/>
    <w:rsid w:val="00A823A8"/>
    <w:rsid w:val="00A83150"/>
    <w:rsid w:val="00A8363F"/>
    <w:rsid w:val="00A85A93"/>
    <w:rsid w:val="00A87305"/>
    <w:rsid w:val="00A8759B"/>
    <w:rsid w:val="00A904F8"/>
    <w:rsid w:val="00A90735"/>
    <w:rsid w:val="00A912E0"/>
    <w:rsid w:val="00A91E7A"/>
    <w:rsid w:val="00A92745"/>
    <w:rsid w:val="00A94878"/>
    <w:rsid w:val="00A95E34"/>
    <w:rsid w:val="00A96AAA"/>
    <w:rsid w:val="00AA1517"/>
    <w:rsid w:val="00AA4C4F"/>
    <w:rsid w:val="00AA5E48"/>
    <w:rsid w:val="00AA61C6"/>
    <w:rsid w:val="00AA7BA1"/>
    <w:rsid w:val="00AB07D6"/>
    <w:rsid w:val="00AB0E48"/>
    <w:rsid w:val="00AB1070"/>
    <w:rsid w:val="00AB11A6"/>
    <w:rsid w:val="00AB2468"/>
    <w:rsid w:val="00AB3324"/>
    <w:rsid w:val="00AB4AE8"/>
    <w:rsid w:val="00AB573D"/>
    <w:rsid w:val="00AB6E26"/>
    <w:rsid w:val="00AB7D4E"/>
    <w:rsid w:val="00AC1459"/>
    <w:rsid w:val="00AC3435"/>
    <w:rsid w:val="00AC6105"/>
    <w:rsid w:val="00AC6209"/>
    <w:rsid w:val="00AC7CAF"/>
    <w:rsid w:val="00AD0EFC"/>
    <w:rsid w:val="00AD2D1F"/>
    <w:rsid w:val="00AD343F"/>
    <w:rsid w:val="00AD3AF2"/>
    <w:rsid w:val="00AD4E4D"/>
    <w:rsid w:val="00AD583D"/>
    <w:rsid w:val="00AD61B2"/>
    <w:rsid w:val="00AE1014"/>
    <w:rsid w:val="00AE2440"/>
    <w:rsid w:val="00AE27ED"/>
    <w:rsid w:val="00AE317C"/>
    <w:rsid w:val="00AE3A79"/>
    <w:rsid w:val="00AE5AE8"/>
    <w:rsid w:val="00AE7356"/>
    <w:rsid w:val="00AE7C4D"/>
    <w:rsid w:val="00AF14A5"/>
    <w:rsid w:val="00AF1979"/>
    <w:rsid w:val="00AF1B4B"/>
    <w:rsid w:val="00AF26BE"/>
    <w:rsid w:val="00AF3484"/>
    <w:rsid w:val="00AF7BF4"/>
    <w:rsid w:val="00B00263"/>
    <w:rsid w:val="00B00A8E"/>
    <w:rsid w:val="00B01A3B"/>
    <w:rsid w:val="00B01B16"/>
    <w:rsid w:val="00B03710"/>
    <w:rsid w:val="00B04869"/>
    <w:rsid w:val="00B1011E"/>
    <w:rsid w:val="00B1100A"/>
    <w:rsid w:val="00B11604"/>
    <w:rsid w:val="00B12380"/>
    <w:rsid w:val="00B1589D"/>
    <w:rsid w:val="00B16B83"/>
    <w:rsid w:val="00B16D28"/>
    <w:rsid w:val="00B200A4"/>
    <w:rsid w:val="00B20121"/>
    <w:rsid w:val="00B20547"/>
    <w:rsid w:val="00B2089F"/>
    <w:rsid w:val="00B21D70"/>
    <w:rsid w:val="00B2441A"/>
    <w:rsid w:val="00B2543F"/>
    <w:rsid w:val="00B25596"/>
    <w:rsid w:val="00B25F77"/>
    <w:rsid w:val="00B26E5F"/>
    <w:rsid w:val="00B26EC3"/>
    <w:rsid w:val="00B31203"/>
    <w:rsid w:val="00B3122C"/>
    <w:rsid w:val="00B33003"/>
    <w:rsid w:val="00B33295"/>
    <w:rsid w:val="00B347DF"/>
    <w:rsid w:val="00B3559B"/>
    <w:rsid w:val="00B36FCE"/>
    <w:rsid w:val="00B37AEC"/>
    <w:rsid w:val="00B40415"/>
    <w:rsid w:val="00B40525"/>
    <w:rsid w:val="00B423A9"/>
    <w:rsid w:val="00B457C0"/>
    <w:rsid w:val="00B46A3B"/>
    <w:rsid w:val="00B51555"/>
    <w:rsid w:val="00B51ADC"/>
    <w:rsid w:val="00B51BCF"/>
    <w:rsid w:val="00B53CF7"/>
    <w:rsid w:val="00B53E25"/>
    <w:rsid w:val="00B541BB"/>
    <w:rsid w:val="00B54D21"/>
    <w:rsid w:val="00B56F55"/>
    <w:rsid w:val="00B57625"/>
    <w:rsid w:val="00B5790C"/>
    <w:rsid w:val="00B57B14"/>
    <w:rsid w:val="00B618F7"/>
    <w:rsid w:val="00B619EF"/>
    <w:rsid w:val="00B6233E"/>
    <w:rsid w:val="00B62487"/>
    <w:rsid w:val="00B64DFE"/>
    <w:rsid w:val="00B654D1"/>
    <w:rsid w:val="00B65875"/>
    <w:rsid w:val="00B663E9"/>
    <w:rsid w:val="00B66937"/>
    <w:rsid w:val="00B677CE"/>
    <w:rsid w:val="00B67ECF"/>
    <w:rsid w:val="00B70F34"/>
    <w:rsid w:val="00B7189C"/>
    <w:rsid w:val="00B7446E"/>
    <w:rsid w:val="00B7586A"/>
    <w:rsid w:val="00B75901"/>
    <w:rsid w:val="00B76B4F"/>
    <w:rsid w:val="00B77A1D"/>
    <w:rsid w:val="00B8081C"/>
    <w:rsid w:val="00B817F9"/>
    <w:rsid w:val="00B823A4"/>
    <w:rsid w:val="00B82C12"/>
    <w:rsid w:val="00B830BF"/>
    <w:rsid w:val="00B831DC"/>
    <w:rsid w:val="00B83454"/>
    <w:rsid w:val="00B8469D"/>
    <w:rsid w:val="00B846A8"/>
    <w:rsid w:val="00B84C75"/>
    <w:rsid w:val="00B85BA3"/>
    <w:rsid w:val="00B87761"/>
    <w:rsid w:val="00B9026A"/>
    <w:rsid w:val="00B9026F"/>
    <w:rsid w:val="00B94348"/>
    <w:rsid w:val="00B94C6A"/>
    <w:rsid w:val="00B95C7F"/>
    <w:rsid w:val="00B963A0"/>
    <w:rsid w:val="00B971CF"/>
    <w:rsid w:val="00B976C3"/>
    <w:rsid w:val="00BA06ED"/>
    <w:rsid w:val="00BA1F64"/>
    <w:rsid w:val="00BA2F21"/>
    <w:rsid w:val="00BA4890"/>
    <w:rsid w:val="00BA49CD"/>
    <w:rsid w:val="00BA51B6"/>
    <w:rsid w:val="00BA5263"/>
    <w:rsid w:val="00BA5B99"/>
    <w:rsid w:val="00BA7A91"/>
    <w:rsid w:val="00BA7E4E"/>
    <w:rsid w:val="00BB0C0A"/>
    <w:rsid w:val="00BB0FD9"/>
    <w:rsid w:val="00BB137C"/>
    <w:rsid w:val="00BB2062"/>
    <w:rsid w:val="00BB27DC"/>
    <w:rsid w:val="00BB2971"/>
    <w:rsid w:val="00BB4C96"/>
    <w:rsid w:val="00BB6148"/>
    <w:rsid w:val="00BB6472"/>
    <w:rsid w:val="00BC08DF"/>
    <w:rsid w:val="00BC19F3"/>
    <w:rsid w:val="00BC2644"/>
    <w:rsid w:val="00BC4F9E"/>
    <w:rsid w:val="00BC58A8"/>
    <w:rsid w:val="00BC6ED7"/>
    <w:rsid w:val="00BC7469"/>
    <w:rsid w:val="00BC773C"/>
    <w:rsid w:val="00BC785B"/>
    <w:rsid w:val="00BC7ECD"/>
    <w:rsid w:val="00BD002A"/>
    <w:rsid w:val="00BD0251"/>
    <w:rsid w:val="00BD0778"/>
    <w:rsid w:val="00BD1C6D"/>
    <w:rsid w:val="00BD247C"/>
    <w:rsid w:val="00BD3608"/>
    <w:rsid w:val="00BD4658"/>
    <w:rsid w:val="00BE05CE"/>
    <w:rsid w:val="00BE101A"/>
    <w:rsid w:val="00BE23BE"/>
    <w:rsid w:val="00BE3687"/>
    <w:rsid w:val="00BE3AD9"/>
    <w:rsid w:val="00BE3E68"/>
    <w:rsid w:val="00BE41D9"/>
    <w:rsid w:val="00BE4327"/>
    <w:rsid w:val="00BE5AD0"/>
    <w:rsid w:val="00BE6147"/>
    <w:rsid w:val="00BE6D81"/>
    <w:rsid w:val="00BE6E3F"/>
    <w:rsid w:val="00BE6E5D"/>
    <w:rsid w:val="00BE6EFE"/>
    <w:rsid w:val="00BE773A"/>
    <w:rsid w:val="00BF0191"/>
    <w:rsid w:val="00BF021B"/>
    <w:rsid w:val="00BF0F95"/>
    <w:rsid w:val="00BF0FD0"/>
    <w:rsid w:val="00BF1ABA"/>
    <w:rsid w:val="00BF2B8A"/>
    <w:rsid w:val="00BF337B"/>
    <w:rsid w:val="00BF39EB"/>
    <w:rsid w:val="00BF4DB1"/>
    <w:rsid w:val="00BF5DAF"/>
    <w:rsid w:val="00BF5F44"/>
    <w:rsid w:val="00BF6337"/>
    <w:rsid w:val="00C003E4"/>
    <w:rsid w:val="00C00DD7"/>
    <w:rsid w:val="00C010B6"/>
    <w:rsid w:val="00C010D2"/>
    <w:rsid w:val="00C01C3B"/>
    <w:rsid w:val="00C01CD4"/>
    <w:rsid w:val="00C0321C"/>
    <w:rsid w:val="00C04CF6"/>
    <w:rsid w:val="00C04E2D"/>
    <w:rsid w:val="00C12D9E"/>
    <w:rsid w:val="00C133A4"/>
    <w:rsid w:val="00C13CC6"/>
    <w:rsid w:val="00C13DAE"/>
    <w:rsid w:val="00C13E2A"/>
    <w:rsid w:val="00C14107"/>
    <w:rsid w:val="00C1423E"/>
    <w:rsid w:val="00C14D18"/>
    <w:rsid w:val="00C15D1D"/>
    <w:rsid w:val="00C16F7A"/>
    <w:rsid w:val="00C230D6"/>
    <w:rsid w:val="00C23250"/>
    <w:rsid w:val="00C32652"/>
    <w:rsid w:val="00C33F7B"/>
    <w:rsid w:val="00C35A60"/>
    <w:rsid w:val="00C35ADB"/>
    <w:rsid w:val="00C35C58"/>
    <w:rsid w:val="00C35F65"/>
    <w:rsid w:val="00C360E3"/>
    <w:rsid w:val="00C366A4"/>
    <w:rsid w:val="00C36D36"/>
    <w:rsid w:val="00C371AE"/>
    <w:rsid w:val="00C408DF"/>
    <w:rsid w:val="00C418AA"/>
    <w:rsid w:val="00C422EF"/>
    <w:rsid w:val="00C4479E"/>
    <w:rsid w:val="00C44980"/>
    <w:rsid w:val="00C45823"/>
    <w:rsid w:val="00C47B67"/>
    <w:rsid w:val="00C47B7B"/>
    <w:rsid w:val="00C47C0A"/>
    <w:rsid w:val="00C47DA7"/>
    <w:rsid w:val="00C50130"/>
    <w:rsid w:val="00C50CE4"/>
    <w:rsid w:val="00C53731"/>
    <w:rsid w:val="00C5408D"/>
    <w:rsid w:val="00C577CC"/>
    <w:rsid w:val="00C60AA8"/>
    <w:rsid w:val="00C61B8C"/>
    <w:rsid w:val="00C625CB"/>
    <w:rsid w:val="00C63D87"/>
    <w:rsid w:val="00C6549B"/>
    <w:rsid w:val="00C66E09"/>
    <w:rsid w:val="00C67D0A"/>
    <w:rsid w:val="00C71583"/>
    <w:rsid w:val="00C726EB"/>
    <w:rsid w:val="00C74F29"/>
    <w:rsid w:val="00C74F49"/>
    <w:rsid w:val="00C75F4C"/>
    <w:rsid w:val="00C778FC"/>
    <w:rsid w:val="00C77AD5"/>
    <w:rsid w:val="00C81512"/>
    <w:rsid w:val="00C82366"/>
    <w:rsid w:val="00C84214"/>
    <w:rsid w:val="00C848D5"/>
    <w:rsid w:val="00C85BF1"/>
    <w:rsid w:val="00C85C61"/>
    <w:rsid w:val="00C87588"/>
    <w:rsid w:val="00C87AE7"/>
    <w:rsid w:val="00C90650"/>
    <w:rsid w:val="00C907F8"/>
    <w:rsid w:val="00C940D4"/>
    <w:rsid w:val="00C96102"/>
    <w:rsid w:val="00CA04B7"/>
    <w:rsid w:val="00CA04DB"/>
    <w:rsid w:val="00CA0FB8"/>
    <w:rsid w:val="00CA122D"/>
    <w:rsid w:val="00CA1DFE"/>
    <w:rsid w:val="00CA28A4"/>
    <w:rsid w:val="00CA43D4"/>
    <w:rsid w:val="00CA4629"/>
    <w:rsid w:val="00CA4E72"/>
    <w:rsid w:val="00CA5B66"/>
    <w:rsid w:val="00CA5DA2"/>
    <w:rsid w:val="00CB07C7"/>
    <w:rsid w:val="00CB0B09"/>
    <w:rsid w:val="00CB0F5C"/>
    <w:rsid w:val="00CB1671"/>
    <w:rsid w:val="00CB1F63"/>
    <w:rsid w:val="00CB43EB"/>
    <w:rsid w:val="00CB4A8D"/>
    <w:rsid w:val="00CC41D5"/>
    <w:rsid w:val="00CC493B"/>
    <w:rsid w:val="00CC564A"/>
    <w:rsid w:val="00CC5BD0"/>
    <w:rsid w:val="00CC7178"/>
    <w:rsid w:val="00CC7B08"/>
    <w:rsid w:val="00CD17A6"/>
    <w:rsid w:val="00CD4F02"/>
    <w:rsid w:val="00CD69E7"/>
    <w:rsid w:val="00CD7846"/>
    <w:rsid w:val="00CD7EE6"/>
    <w:rsid w:val="00CE1739"/>
    <w:rsid w:val="00CE1E9B"/>
    <w:rsid w:val="00CE2D78"/>
    <w:rsid w:val="00CE3C95"/>
    <w:rsid w:val="00CE42DC"/>
    <w:rsid w:val="00CE4B6F"/>
    <w:rsid w:val="00CE78A8"/>
    <w:rsid w:val="00CF0E11"/>
    <w:rsid w:val="00CF45C3"/>
    <w:rsid w:val="00CF5003"/>
    <w:rsid w:val="00CF5DBE"/>
    <w:rsid w:val="00CF5F0C"/>
    <w:rsid w:val="00CF7D2B"/>
    <w:rsid w:val="00CF7EFB"/>
    <w:rsid w:val="00D00CCA"/>
    <w:rsid w:val="00D01F62"/>
    <w:rsid w:val="00D02792"/>
    <w:rsid w:val="00D028C4"/>
    <w:rsid w:val="00D03CD0"/>
    <w:rsid w:val="00D03D6D"/>
    <w:rsid w:val="00D04536"/>
    <w:rsid w:val="00D04CC2"/>
    <w:rsid w:val="00D051F4"/>
    <w:rsid w:val="00D1025D"/>
    <w:rsid w:val="00D107F7"/>
    <w:rsid w:val="00D10D58"/>
    <w:rsid w:val="00D12642"/>
    <w:rsid w:val="00D14F4E"/>
    <w:rsid w:val="00D15D10"/>
    <w:rsid w:val="00D16DC8"/>
    <w:rsid w:val="00D173D7"/>
    <w:rsid w:val="00D177D6"/>
    <w:rsid w:val="00D17AA3"/>
    <w:rsid w:val="00D216DD"/>
    <w:rsid w:val="00D24746"/>
    <w:rsid w:val="00D2512E"/>
    <w:rsid w:val="00D3021D"/>
    <w:rsid w:val="00D31A14"/>
    <w:rsid w:val="00D322B2"/>
    <w:rsid w:val="00D32443"/>
    <w:rsid w:val="00D3254C"/>
    <w:rsid w:val="00D329F6"/>
    <w:rsid w:val="00D33729"/>
    <w:rsid w:val="00D33C19"/>
    <w:rsid w:val="00D34D14"/>
    <w:rsid w:val="00D34E8A"/>
    <w:rsid w:val="00D376F0"/>
    <w:rsid w:val="00D37F09"/>
    <w:rsid w:val="00D40162"/>
    <w:rsid w:val="00D417E2"/>
    <w:rsid w:val="00D41AF9"/>
    <w:rsid w:val="00D421C3"/>
    <w:rsid w:val="00D42A5E"/>
    <w:rsid w:val="00D42C83"/>
    <w:rsid w:val="00D42CE9"/>
    <w:rsid w:val="00D44075"/>
    <w:rsid w:val="00D445E5"/>
    <w:rsid w:val="00D44911"/>
    <w:rsid w:val="00D44C05"/>
    <w:rsid w:val="00D465EC"/>
    <w:rsid w:val="00D46F4B"/>
    <w:rsid w:val="00D5057F"/>
    <w:rsid w:val="00D5092E"/>
    <w:rsid w:val="00D51335"/>
    <w:rsid w:val="00D51EB8"/>
    <w:rsid w:val="00D52FC2"/>
    <w:rsid w:val="00D53035"/>
    <w:rsid w:val="00D53A78"/>
    <w:rsid w:val="00D5427D"/>
    <w:rsid w:val="00D54504"/>
    <w:rsid w:val="00D54CB7"/>
    <w:rsid w:val="00D55CAF"/>
    <w:rsid w:val="00D56205"/>
    <w:rsid w:val="00D56706"/>
    <w:rsid w:val="00D57417"/>
    <w:rsid w:val="00D611D1"/>
    <w:rsid w:val="00D61B0C"/>
    <w:rsid w:val="00D62C5E"/>
    <w:rsid w:val="00D63998"/>
    <w:rsid w:val="00D63FB7"/>
    <w:rsid w:val="00D64767"/>
    <w:rsid w:val="00D661FE"/>
    <w:rsid w:val="00D67C1B"/>
    <w:rsid w:val="00D7056E"/>
    <w:rsid w:val="00D70E9A"/>
    <w:rsid w:val="00D7268A"/>
    <w:rsid w:val="00D761C4"/>
    <w:rsid w:val="00D80598"/>
    <w:rsid w:val="00D80E29"/>
    <w:rsid w:val="00D80F43"/>
    <w:rsid w:val="00D811E6"/>
    <w:rsid w:val="00D82A48"/>
    <w:rsid w:val="00D85D7D"/>
    <w:rsid w:val="00D86AB7"/>
    <w:rsid w:val="00D91536"/>
    <w:rsid w:val="00D916A2"/>
    <w:rsid w:val="00D92235"/>
    <w:rsid w:val="00D95D95"/>
    <w:rsid w:val="00D96D82"/>
    <w:rsid w:val="00D97AA2"/>
    <w:rsid w:val="00DA12A0"/>
    <w:rsid w:val="00DA250F"/>
    <w:rsid w:val="00DA26D5"/>
    <w:rsid w:val="00DA4B13"/>
    <w:rsid w:val="00DA54B2"/>
    <w:rsid w:val="00DA5D56"/>
    <w:rsid w:val="00DA5EC8"/>
    <w:rsid w:val="00DA64BD"/>
    <w:rsid w:val="00DA6E66"/>
    <w:rsid w:val="00DA75AE"/>
    <w:rsid w:val="00DB0194"/>
    <w:rsid w:val="00DB03DB"/>
    <w:rsid w:val="00DB067A"/>
    <w:rsid w:val="00DB0E25"/>
    <w:rsid w:val="00DB10F0"/>
    <w:rsid w:val="00DB453A"/>
    <w:rsid w:val="00DB50E5"/>
    <w:rsid w:val="00DB5ED3"/>
    <w:rsid w:val="00DB6AFD"/>
    <w:rsid w:val="00DC0959"/>
    <w:rsid w:val="00DC0CC3"/>
    <w:rsid w:val="00DC2072"/>
    <w:rsid w:val="00DC366A"/>
    <w:rsid w:val="00DC3763"/>
    <w:rsid w:val="00DC37F2"/>
    <w:rsid w:val="00DC4276"/>
    <w:rsid w:val="00DC48DA"/>
    <w:rsid w:val="00DC51DC"/>
    <w:rsid w:val="00DC571A"/>
    <w:rsid w:val="00DC5CCD"/>
    <w:rsid w:val="00DC6027"/>
    <w:rsid w:val="00DC782D"/>
    <w:rsid w:val="00DC7B1C"/>
    <w:rsid w:val="00DD092A"/>
    <w:rsid w:val="00DD2341"/>
    <w:rsid w:val="00DD4F7D"/>
    <w:rsid w:val="00DD6580"/>
    <w:rsid w:val="00DD7B4F"/>
    <w:rsid w:val="00DD7E35"/>
    <w:rsid w:val="00DE0666"/>
    <w:rsid w:val="00DE0E45"/>
    <w:rsid w:val="00DE3CCD"/>
    <w:rsid w:val="00DE41C8"/>
    <w:rsid w:val="00DE5E69"/>
    <w:rsid w:val="00DE69C0"/>
    <w:rsid w:val="00DF159D"/>
    <w:rsid w:val="00DF30C8"/>
    <w:rsid w:val="00DF4916"/>
    <w:rsid w:val="00DF67B6"/>
    <w:rsid w:val="00DF7960"/>
    <w:rsid w:val="00E004FD"/>
    <w:rsid w:val="00E011EC"/>
    <w:rsid w:val="00E02451"/>
    <w:rsid w:val="00E033DF"/>
    <w:rsid w:val="00E05DA7"/>
    <w:rsid w:val="00E069AF"/>
    <w:rsid w:val="00E06C48"/>
    <w:rsid w:val="00E0755D"/>
    <w:rsid w:val="00E11876"/>
    <w:rsid w:val="00E1588E"/>
    <w:rsid w:val="00E15DE4"/>
    <w:rsid w:val="00E1714C"/>
    <w:rsid w:val="00E226EF"/>
    <w:rsid w:val="00E23274"/>
    <w:rsid w:val="00E24411"/>
    <w:rsid w:val="00E24589"/>
    <w:rsid w:val="00E245E3"/>
    <w:rsid w:val="00E27CA8"/>
    <w:rsid w:val="00E3094C"/>
    <w:rsid w:val="00E31B90"/>
    <w:rsid w:val="00E32255"/>
    <w:rsid w:val="00E323FF"/>
    <w:rsid w:val="00E327AD"/>
    <w:rsid w:val="00E32E05"/>
    <w:rsid w:val="00E32F53"/>
    <w:rsid w:val="00E350AF"/>
    <w:rsid w:val="00E438A6"/>
    <w:rsid w:val="00E43C4E"/>
    <w:rsid w:val="00E43F43"/>
    <w:rsid w:val="00E44521"/>
    <w:rsid w:val="00E44728"/>
    <w:rsid w:val="00E462F0"/>
    <w:rsid w:val="00E46C55"/>
    <w:rsid w:val="00E529D1"/>
    <w:rsid w:val="00E53593"/>
    <w:rsid w:val="00E55620"/>
    <w:rsid w:val="00E559A2"/>
    <w:rsid w:val="00E55BEE"/>
    <w:rsid w:val="00E57FD2"/>
    <w:rsid w:val="00E606ED"/>
    <w:rsid w:val="00E60B81"/>
    <w:rsid w:val="00E615B7"/>
    <w:rsid w:val="00E62D9B"/>
    <w:rsid w:val="00E633CE"/>
    <w:rsid w:val="00E64490"/>
    <w:rsid w:val="00E651FB"/>
    <w:rsid w:val="00E6661B"/>
    <w:rsid w:val="00E66B13"/>
    <w:rsid w:val="00E67AFE"/>
    <w:rsid w:val="00E71E07"/>
    <w:rsid w:val="00E723C7"/>
    <w:rsid w:val="00E72AB6"/>
    <w:rsid w:val="00E73EF4"/>
    <w:rsid w:val="00E74CB1"/>
    <w:rsid w:val="00E75647"/>
    <w:rsid w:val="00E7602D"/>
    <w:rsid w:val="00E764DD"/>
    <w:rsid w:val="00E766A1"/>
    <w:rsid w:val="00E8057D"/>
    <w:rsid w:val="00E812AD"/>
    <w:rsid w:val="00E828F4"/>
    <w:rsid w:val="00E82EFB"/>
    <w:rsid w:val="00E83E1D"/>
    <w:rsid w:val="00E84E7D"/>
    <w:rsid w:val="00E85365"/>
    <w:rsid w:val="00E87734"/>
    <w:rsid w:val="00E87CB6"/>
    <w:rsid w:val="00E87D52"/>
    <w:rsid w:val="00E90DA4"/>
    <w:rsid w:val="00E90E1B"/>
    <w:rsid w:val="00E928F6"/>
    <w:rsid w:val="00E92D99"/>
    <w:rsid w:val="00E951F8"/>
    <w:rsid w:val="00E95F55"/>
    <w:rsid w:val="00EA18F2"/>
    <w:rsid w:val="00EA3128"/>
    <w:rsid w:val="00EA373D"/>
    <w:rsid w:val="00EA5BF2"/>
    <w:rsid w:val="00EA61C1"/>
    <w:rsid w:val="00EA6A5F"/>
    <w:rsid w:val="00EA6ECB"/>
    <w:rsid w:val="00EB1000"/>
    <w:rsid w:val="00EB13F8"/>
    <w:rsid w:val="00EB204F"/>
    <w:rsid w:val="00EB25FF"/>
    <w:rsid w:val="00EB2717"/>
    <w:rsid w:val="00EB58B8"/>
    <w:rsid w:val="00EC0509"/>
    <w:rsid w:val="00EC28AF"/>
    <w:rsid w:val="00EC7E97"/>
    <w:rsid w:val="00ED0B12"/>
    <w:rsid w:val="00ED1121"/>
    <w:rsid w:val="00ED1980"/>
    <w:rsid w:val="00ED2AD3"/>
    <w:rsid w:val="00ED3CE0"/>
    <w:rsid w:val="00ED4D6A"/>
    <w:rsid w:val="00ED4F60"/>
    <w:rsid w:val="00ED7AF3"/>
    <w:rsid w:val="00ED7CC4"/>
    <w:rsid w:val="00ED7E0E"/>
    <w:rsid w:val="00EE112E"/>
    <w:rsid w:val="00EE2135"/>
    <w:rsid w:val="00EE29D9"/>
    <w:rsid w:val="00EE2B51"/>
    <w:rsid w:val="00EE5461"/>
    <w:rsid w:val="00EE7F41"/>
    <w:rsid w:val="00EF3DC1"/>
    <w:rsid w:val="00EF490A"/>
    <w:rsid w:val="00EF4D0D"/>
    <w:rsid w:val="00EF565E"/>
    <w:rsid w:val="00EF5B77"/>
    <w:rsid w:val="00F03163"/>
    <w:rsid w:val="00F03CB6"/>
    <w:rsid w:val="00F04C73"/>
    <w:rsid w:val="00F06058"/>
    <w:rsid w:val="00F07638"/>
    <w:rsid w:val="00F07EEE"/>
    <w:rsid w:val="00F124D4"/>
    <w:rsid w:val="00F125B6"/>
    <w:rsid w:val="00F134A4"/>
    <w:rsid w:val="00F13AEF"/>
    <w:rsid w:val="00F13B0D"/>
    <w:rsid w:val="00F14126"/>
    <w:rsid w:val="00F1511B"/>
    <w:rsid w:val="00F15865"/>
    <w:rsid w:val="00F20470"/>
    <w:rsid w:val="00F23045"/>
    <w:rsid w:val="00F234A3"/>
    <w:rsid w:val="00F24836"/>
    <w:rsid w:val="00F249A4"/>
    <w:rsid w:val="00F24DD7"/>
    <w:rsid w:val="00F26672"/>
    <w:rsid w:val="00F2750E"/>
    <w:rsid w:val="00F312F9"/>
    <w:rsid w:val="00F32D1C"/>
    <w:rsid w:val="00F36670"/>
    <w:rsid w:val="00F37158"/>
    <w:rsid w:val="00F40845"/>
    <w:rsid w:val="00F40B89"/>
    <w:rsid w:val="00F4195B"/>
    <w:rsid w:val="00F4322C"/>
    <w:rsid w:val="00F43237"/>
    <w:rsid w:val="00F45CEF"/>
    <w:rsid w:val="00F46A8F"/>
    <w:rsid w:val="00F46F3B"/>
    <w:rsid w:val="00F476E8"/>
    <w:rsid w:val="00F504F6"/>
    <w:rsid w:val="00F517CC"/>
    <w:rsid w:val="00F51BC8"/>
    <w:rsid w:val="00F51EE0"/>
    <w:rsid w:val="00F5255B"/>
    <w:rsid w:val="00F53CB4"/>
    <w:rsid w:val="00F55AF8"/>
    <w:rsid w:val="00F6261E"/>
    <w:rsid w:val="00F64C5C"/>
    <w:rsid w:val="00F66F7A"/>
    <w:rsid w:val="00F67CF6"/>
    <w:rsid w:val="00F721DA"/>
    <w:rsid w:val="00F72F29"/>
    <w:rsid w:val="00F7361D"/>
    <w:rsid w:val="00F739B9"/>
    <w:rsid w:val="00F75044"/>
    <w:rsid w:val="00F7707B"/>
    <w:rsid w:val="00F77124"/>
    <w:rsid w:val="00F7745A"/>
    <w:rsid w:val="00F81FDC"/>
    <w:rsid w:val="00F81FE5"/>
    <w:rsid w:val="00F82E7D"/>
    <w:rsid w:val="00F8457B"/>
    <w:rsid w:val="00F849BD"/>
    <w:rsid w:val="00F8607C"/>
    <w:rsid w:val="00F864F3"/>
    <w:rsid w:val="00F876C9"/>
    <w:rsid w:val="00F97384"/>
    <w:rsid w:val="00FA2E94"/>
    <w:rsid w:val="00FA342F"/>
    <w:rsid w:val="00FA516F"/>
    <w:rsid w:val="00FA57F7"/>
    <w:rsid w:val="00FA76AA"/>
    <w:rsid w:val="00FA7CB8"/>
    <w:rsid w:val="00FB0AA9"/>
    <w:rsid w:val="00FB1008"/>
    <w:rsid w:val="00FB1C5F"/>
    <w:rsid w:val="00FB333B"/>
    <w:rsid w:val="00FC10D7"/>
    <w:rsid w:val="00FC1FB4"/>
    <w:rsid w:val="00FC2993"/>
    <w:rsid w:val="00FC3470"/>
    <w:rsid w:val="00FC458A"/>
    <w:rsid w:val="00FC53F0"/>
    <w:rsid w:val="00FC553A"/>
    <w:rsid w:val="00FC5AD5"/>
    <w:rsid w:val="00FC5B7F"/>
    <w:rsid w:val="00FC6966"/>
    <w:rsid w:val="00FC6F53"/>
    <w:rsid w:val="00FD0162"/>
    <w:rsid w:val="00FD07CA"/>
    <w:rsid w:val="00FD1120"/>
    <w:rsid w:val="00FD1462"/>
    <w:rsid w:val="00FD3443"/>
    <w:rsid w:val="00FD3A7B"/>
    <w:rsid w:val="00FD4F02"/>
    <w:rsid w:val="00FE1045"/>
    <w:rsid w:val="00FE1226"/>
    <w:rsid w:val="00FE1597"/>
    <w:rsid w:val="00FE198F"/>
    <w:rsid w:val="00FE2592"/>
    <w:rsid w:val="00FE41EB"/>
    <w:rsid w:val="00FE4B43"/>
    <w:rsid w:val="00FE5C6E"/>
    <w:rsid w:val="00FE6686"/>
    <w:rsid w:val="00FE7E8F"/>
    <w:rsid w:val="00FF1624"/>
    <w:rsid w:val="00FF16BF"/>
    <w:rsid w:val="00FF280B"/>
    <w:rsid w:val="00FF3394"/>
    <w:rsid w:val="00FF558E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B2D64-0657-4F0B-ABB9-39906024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autoRedefine/>
    <w:qFormat/>
    <w:rsid w:val="00754EB7"/>
    <w:pPr>
      <w:keepNext/>
      <w:pageBreakBefore/>
      <w:spacing w:after="360"/>
      <w:jc w:val="center"/>
      <w:outlineLvl w:val="0"/>
    </w:pPr>
    <w:rPr>
      <w:rFonts w:ascii="Arial" w:eastAsia="Courier-Bold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autoRedefine/>
    <w:qFormat/>
    <w:rsid w:val="00754EB7"/>
    <w:pPr>
      <w:keepNext/>
      <w:spacing w:before="240" w:after="240"/>
      <w:outlineLvl w:val="1"/>
    </w:pPr>
    <w:rPr>
      <w:rFonts w:ascii="Arial" w:hAnsi="Arial" w:cs="Arial"/>
      <w:b/>
      <w:bCs/>
      <w:i/>
      <w:iCs/>
      <w:sz w:val="36"/>
      <w:szCs w:val="28"/>
    </w:rPr>
  </w:style>
  <w:style w:type="paragraph" w:styleId="3">
    <w:name w:val="heading 3"/>
    <w:basedOn w:val="a"/>
    <w:next w:val="a"/>
    <w:autoRedefine/>
    <w:qFormat/>
    <w:rsid w:val="00754EB7"/>
    <w:pPr>
      <w:keepNext/>
      <w:spacing w:before="120" w:after="120"/>
      <w:ind w:left="1134"/>
      <w:outlineLvl w:val="2"/>
    </w:pPr>
    <w:rPr>
      <w:rFonts w:ascii="Arial" w:hAnsi="Arial" w:cs="Arial"/>
      <w:b/>
      <w:bCs/>
      <w:sz w:val="32"/>
      <w:szCs w:val="26"/>
    </w:rPr>
  </w:style>
  <w:style w:type="paragraph" w:styleId="4">
    <w:name w:val="heading 4"/>
    <w:basedOn w:val="a"/>
    <w:next w:val="a"/>
    <w:autoRedefine/>
    <w:qFormat/>
    <w:rsid w:val="00754EB7"/>
    <w:pPr>
      <w:keepNext/>
      <w:spacing w:before="120" w:after="120"/>
      <w:ind w:left="1701"/>
      <w:outlineLvl w:val="3"/>
    </w:pPr>
    <w:rPr>
      <w:rFonts w:ascii="Arial" w:hAnsi="Arial"/>
      <w:b/>
      <w:bCs/>
      <w:i/>
      <w:sz w:val="28"/>
      <w:szCs w:val="28"/>
    </w:rPr>
  </w:style>
  <w:style w:type="paragraph" w:styleId="8">
    <w:name w:val="heading 8"/>
    <w:basedOn w:val="a"/>
    <w:next w:val="a"/>
    <w:qFormat/>
    <w:rsid w:val="002F6CF0"/>
    <w:pPr>
      <w:keepNext/>
      <w:jc w:val="right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5F4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5F44"/>
  </w:style>
  <w:style w:type="table" w:styleId="a6">
    <w:name w:val="Table Grid"/>
    <w:basedOn w:val="a1"/>
    <w:rsid w:val="003D5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59270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848D5"/>
    <w:rPr>
      <w:rFonts w:ascii="Tahoma" w:hAnsi="Tahoma" w:cs="Tahoma"/>
      <w:sz w:val="16"/>
      <w:szCs w:val="16"/>
    </w:rPr>
  </w:style>
  <w:style w:type="character" w:styleId="a9">
    <w:name w:val="Hyperlink"/>
    <w:rsid w:val="00B94C6A"/>
    <w:rPr>
      <w:color w:val="0000FF"/>
      <w:u w:val="single"/>
    </w:rPr>
  </w:style>
  <w:style w:type="paragraph" w:styleId="aa">
    <w:name w:val="Body Text Indent"/>
    <w:basedOn w:val="a"/>
    <w:link w:val="ab"/>
    <w:rsid w:val="00035C07"/>
    <w:pPr>
      <w:widowControl w:val="0"/>
      <w:ind w:firstLine="720"/>
      <w:jc w:val="both"/>
    </w:pPr>
    <w:rPr>
      <w:snapToGrid w:val="0"/>
      <w:sz w:val="28"/>
      <w:szCs w:val="20"/>
      <w:lang w:val="x-none" w:eastAsia="x-none"/>
    </w:rPr>
  </w:style>
  <w:style w:type="character" w:customStyle="1" w:styleId="ab">
    <w:name w:val="Основной текст с отступом Знак"/>
    <w:link w:val="aa"/>
    <w:rsid w:val="00035C07"/>
    <w:rPr>
      <w:snapToGrid w:val="0"/>
      <w:sz w:val="28"/>
    </w:rPr>
  </w:style>
  <w:style w:type="character" w:customStyle="1" w:styleId="30">
    <w:name w:val="Основной текст3"/>
    <w:rsid w:val="001914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paragraph" w:styleId="ac">
    <w:name w:val="footnote text"/>
    <w:basedOn w:val="a"/>
    <w:link w:val="ad"/>
    <w:rsid w:val="00E350AF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E350AF"/>
  </w:style>
  <w:style w:type="character" w:styleId="ae">
    <w:name w:val="footnote reference"/>
    <w:rsid w:val="00E350AF"/>
    <w:rPr>
      <w:vertAlign w:val="superscript"/>
    </w:rPr>
  </w:style>
  <w:style w:type="table" w:styleId="-21">
    <w:name w:val="Grid Table 2 Accent 1"/>
    <w:basedOn w:val="a1"/>
    <w:uiPriority w:val="47"/>
    <w:rsid w:val="00230BF2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1">
    <w:name w:val="Grid Table 4 Accent 1"/>
    <w:basedOn w:val="a1"/>
    <w:uiPriority w:val="49"/>
    <w:rsid w:val="00230BF2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35">
    <w:name w:val="Grid Table 3 Accent 5"/>
    <w:basedOn w:val="a1"/>
    <w:uiPriority w:val="48"/>
    <w:rsid w:val="000B51E1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25">
    <w:name w:val="Grid Table 2 Accent 5"/>
    <w:basedOn w:val="a1"/>
    <w:uiPriority w:val="47"/>
    <w:rsid w:val="000B51E1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4">
    <w:name w:val="Верхний колонтитул Знак"/>
    <w:basedOn w:val="a0"/>
    <w:link w:val="a3"/>
    <w:uiPriority w:val="99"/>
    <w:rsid w:val="00E32255"/>
    <w:rPr>
      <w:sz w:val="24"/>
      <w:szCs w:val="24"/>
    </w:rPr>
  </w:style>
  <w:style w:type="character" w:customStyle="1" w:styleId="af">
    <w:name w:val="Основной текст_"/>
    <w:basedOn w:val="a0"/>
    <w:link w:val="10"/>
    <w:rsid w:val="000076E9"/>
  </w:style>
  <w:style w:type="character" w:customStyle="1" w:styleId="20">
    <w:name w:val="Колонтитул (2)_"/>
    <w:basedOn w:val="a0"/>
    <w:link w:val="21"/>
    <w:rsid w:val="000076E9"/>
  </w:style>
  <w:style w:type="paragraph" w:customStyle="1" w:styleId="10">
    <w:name w:val="Основной текст1"/>
    <w:basedOn w:val="a"/>
    <w:link w:val="af"/>
    <w:rsid w:val="000076E9"/>
    <w:pPr>
      <w:widowControl w:val="0"/>
      <w:ind w:firstLine="400"/>
    </w:pPr>
    <w:rPr>
      <w:sz w:val="20"/>
      <w:szCs w:val="20"/>
    </w:rPr>
  </w:style>
  <w:style w:type="paragraph" w:customStyle="1" w:styleId="21">
    <w:name w:val="Колонтитул (2)"/>
    <w:basedOn w:val="a"/>
    <w:link w:val="20"/>
    <w:rsid w:val="000076E9"/>
    <w:pPr>
      <w:widowControl w:val="0"/>
    </w:pPr>
    <w:rPr>
      <w:sz w:val="20"/>
      <w:szCs w:val="20"/>
    </w:rPr>
  </w:style>
  <w:style w:type="character" w:customStyle="1" w:styleId="parmafakelink">
    <w:name w:val="parmafakelink"/>
    <w:basedOn w:val="a0"/>
    <w:rsid w:val="008B4251"/>
  </w:style>
  <w:style w:type="paragraph" w:styleId="af0">
    <w:name w:val="List Paragraph"/>
    <w:basedOn w:val="a"/>
    <w:uiPriority w:val="34"/>
    <w:qFormat/>
    <w:rsid w:val="00D67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7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6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image" Target="media/image1.png"/><Relationship Id="rId28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19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AppData\Roaming\Microsoft\&#1064;&#1072;&#1073;&#1083;&#1086;&#1085;&#1099;\&#1064;&#1090;&#1072;&#1084;&#1087;%20&#1059;&#1043;&#1048;&#1041;&#1044;&#1044;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7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8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9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800289316653794E-3"/>
          <c:y val="1.8487107657486939E-2"/>
          <c:w val="0.99471997106833465"/>
          <c:h val="0.838191229125642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44450" cap="rnd" cmpd="sng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Лист1!$A$2:$A$8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165</c:v>
                </c:pt>
                <c:pt idx="1">
                  <c:v>139</c:v>
                </c:pt>
                <c:pt idx="2">
                  <c:v>125</c:v>
                </c:pt>
                <c:pt idx="3">
                  <c:v>143</c:v>
                </c:pt>
                <c:pt idx="4">
                  <c:v>114</c:v>
                </c:pt>
                <c:pt idx="5">
                  <c:v>105</c:v>
                </c:pt>
                <c:pt idx="6">
                  <c:v>126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192</c:v>
                </c:pt>
                <c:pt idx="1">
                  <c:v>147</c:v>
                </c:pt>
                <c:pt idx="2">
                  <c:v>141</c:v>
                </c:pt>
                <c:pt idx="3">
                  <c:v>162</c:v>
                </c:pt>
                <c:pt idx="4">
                  <c:v>124</c:v>
                </c:pt>
                <c:pt idx="5">
                  <c:v>122</c:v>
                </c:pt>
                <c:pt idx="6">
                  <c:v>141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6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  <c:pt idx="5">
                  <c:v>4</c:v>
                </c:pt>
                <c:pt idx="6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"/>
        <c:overlap val="-27"/>
        <c:axId val="421358048"/>
        <c:axId val="421359616"/>
      </c:barChart>
      <c:catAx>
        <c:axId val="42135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59616"/>
        <c:crosses val="autoZero"/>
        <c:auto val="1"/>
        <c:lblAlgn val="ctr"/>
        <c:lblOffset val="100"/>
        <c:noMultiLvlLbl val="0"/>
      </c:catAx>
      <c:valAx>
        <c:axId val="421359616"/>
        <c:scaling>
          <c:orientation val="minMax"/>
          <c:max val="200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21358048"/>
        <c:crosses val="autoZero"/>
        <c:crossBetween val="between"/>
      </c:valAx>
      <c:spPr>
        <a:noFill/>
        <a:ln>
          <a:gradFill>
            <a:gsLst>
              <a:gs pos="2500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20823956556699"/>
          <c:y val="4.3409629044988164E-2"/>
          <c:w val="0.78485197213632008"/>
          <c:h val="0.9481641797537738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C00000">
                <a:alpha val="77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Воркута</c:v>
                </c:pt>
                <c:pt idx="1">
                  <c:v>Инта</c:v>
                </c:pt>
                <c:pt idx="2">
                  <c:v>Печора</c:v>
                </c:pt>
                <c:pt idx="3">
                  <c:v>Усинск</c:v>
                </c:pt>
                <c:pt idx="4">
                  <c:v>Сысольский</c:v>
                </c:pt>
                <c:pt idx="5">
                  <c:v>Сыктывдинский</c:v>
                </c:pt>
                <c:pt idx="6">
                  <c:v>Корткеросский</c:v>
                </c:pt>
                <c:pt idx="7">
                  <c:v>Усть-Куломский </c:v>
                </c:pt>
                <c:pt idx="8">
                  <c:v>Удорский</c:v>
                </c:pt>
                <c:pt idx="9">
                  <c:v>Ижемский</c:v>
                </c:pt>
                <c:pt idx="10">
                  <c:v>Усть-Цилемский</c:v>
                </c:pt>
                <c:pt idx="11">
                  <c:v>Сыктывкар</c:v>
                </c:pt>
                <c:pt idx="12">
                  <c:v>Княжпогостский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77-4236-B128-003C60E9E64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"/>
        <c:axId val="421373336"/>
        <c:axId val="421373728"/>
      </c:barChart>
      <c:catAx>
        <c:axId val="421373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73728"/>
        <c:crosses val="autoZero"/>
        <c:auto val="1"/>
        <c:lblAlgn val="ctr"/>
        <c:lblOffset val="100"/>
        <c:noMultiLvlLbl val="0"/>
      </c:catAx>
      <c:valAx>
        <c:axId val="421373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21373336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1536863966770508E-3"/>
          <c:y val="4.1431261770244823E-2"/>
          <c:w val="0.99169262720664586"/>
          <c:h val="0.803061097828844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Вологодская область Население 1 128 580</c:v>
                </c:pt>
                <c:pt idx="1">
                  <c:v>Республика Коми Население 725 969</c:v>
                </c:pt>
                <c:pt idx="2">
                  <c:v>Архангельская область Население 964 131</c:v>
                </c:pt>
                <c:pt idx="3">
                  <c:v>Мурманская область Население 657 950</c:v>
                </c:pt>
                <c:pt idx="4">
                  <c:v>Республика Карелия Население 527 821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213</c:v>
                </c:pt>
                <c:pt idx="1">
                  <c:v>126</c:v>
                </c:pt>
                <c:pt idx="2">
                  <c:v>93</c:v>
                </c:pt>
                <c:pt idx="3">
                  <c:v>82</c:v>
                </c:pt>
                <c:pt idx="4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Вологодская область Население 1 128 580</c:v>
                </c:pt>
                <c:pt idx="1">
                  <c:v>Республика Коми Население 725 969</c:v>
                </c:pt>
                <c:pt idx="2">
                  <c:v>Архангельская область Население 964 131</c:v>
                </c:pt>
                <c:pt idx="3">
                  <c:v>Мурманская область Население 657 950</c:v>
                </c:pt>
                <c:pt idx="4">
                  <c:v>Республика Карелия Население 527 821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232</c:v>
                </c:pt>
                <c:pt idx="1">
                  <c:v>141</c:v>
                </c:pt>
                <c:pt idx="2">
                  <c:v>105</c:v>
                </c:pt>
                <c:pt idx="3">
                  <c:v>88</c:v>
                </c:pt>
                <c:pt idx="4">
                  <c:v>71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Вологодская область Население 1 128 580</c:v>
                </c:pt>
                <c:pt idx="1">
                  <c:v>Республика Коми Население 725 969</c:v>
                </c:pt>
                <c:pt idx="2">
                  <c:v>Архангельская область Население 964 131</c:v>
                </c:pt>
                <c:pt idx="3">
                  <c:v>Мурманская область Население 657 950</c:v>
                </c:pt>
                <c:pt idx="4">
                  <c:v>Республика Карелия Население 527 821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</c:v>
                </c:pt>
                <c:pt idx="1">
                  <c:v>1</c:v>
                </c:pt>
                <c:pt idx="2">
                  <c:v>6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9"/>
        <c:overlap val="-7"/>
        <c:axId val="421374120"/>
        <c:axId val="421366280"/>
      </c:barChart>
      <c:catAx>
        <c:axId val="421374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66280"/>
        <c:crosses val="autoZero"/>
        <c:auto val="1"/>
        <c:lblAlgn val="ctr"/>
        <c:lblOffset val="100"/>
        <c:noMultiLvlLbl val="0"/>
      </c:catAx>
      <c:valAx>
        <c:axId val="4213662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1374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552260406701496"/>
          <c:y val="4.5578624125034405E-2"/>
          <c:w val="0.26338868856346226"/>
          <c:h val="7.71081476364460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76156805656651E-2"/>
          <c:y val="0.17309735436548529"/>
          <c:w val="0.95424768638868673"/>
          <c:h val="0.66004074665491985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ln w="44450" cap="rnd" cmpd="sng">
              <a:solidFill>
                <a:srgbClr val="C00000"/>
              </a:solidFill>
              <a:round/>
            </a:ln>
            <a:effectLst>
              <a:softEdge rad="0"/>
            </a:effectLst>
          </c:spPr>
          <c:marker>
            <c:symbol val="circle"/>
            <c:size val="5"/>
            <c:spPr>
              <a:solidFill>
                <a:srgbClr val="C00000"/>
              </a:solidFill>
              <a:ln w="82550" cap="rnd" cmpd="dbl">
                <a:solidFill>
                  <a:srgbClr val="C00000"/>
                </a:solidFill>
                <a:prstDash val="solid"/>
                <a:round/>
              </a:ln>
              <a:effectLst>
                <a:softEdge rad="0"/>
              </a:effectLst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58</c:v>
                </c:pt>
                <c:pt idx="1">
                  <c:v>59</c:v>
                </c:pt>
                <c:pt idx="2">
                  <c:v>47</c:v>
                </c:pt>
                <c:pt idx="3">
                  <c:v>47</c:v>
                </c:pt>
                <c:pt idx="4">
                  <c:v>49</c:v>
                </c:pt>
              </c:numCache>
            </c:numRef>
          </c:val>
          <c:smooth val="1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21344328"/>
        <c:axId val="421346288"/>
      </c:lineChart>
      <c:catAx>
        <c:axId val="421344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46288"/>
        <c:crosses val="autoZero"/>
        <c:auto val="1"/>
        <c:lblAlgn val="ctr"/>
        <c:lblOffset val="100"/>
        <c:noMultiLvlLbl val="0"/>
      </c:catAx>
      <c:valAx>
        <c:axId val="4213462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1344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>
                <a:solidFill>
                  <a:sysClr val="windowText" lastClr="000000"/>
                </a:solidFill>
              </a:rPr>
              <a:t>ДТП по категорям дорог</a:t>
            </a:r>
          </a:p>
        </c:rich>
      </c:tx>
      <c:layout>
        <c:manualLayout>
          <c:xMode val="edge"/>
          <c:yMode val="edge"/>
          <c:x val="0.27963020867878879"/>
          <c:y val="6.950069202944906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5549633950438472"/>
          <c:y val="9.233718832020997E-2"/>
          <c:w val="0.50392816421413023"/>
          <c:h val="0.7407387461001336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1">
                  <a:lumMod val="75000"/>
                  <a:alpha val="9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Федеральные</c:v>
                </c:pt>
                <c:pt idx="1">
                  <c:v>Региональные или межмуниципальные</c:v>
                </c:pt>
                <c:pt idx="2">
                  <c:v>Местные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</c:v>
                </c:pt>
                <c:pt idx="1">
                  <c:v>51</c:v>
                </c:pt>
                <c:pt idx="2">
                  <c:v>181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290"/>
        <c:holeSize val="50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8653805458433217E-3"/>
          <c:y val="0.83395901426236807"/>
          <c:w val="0.99626955475330925"/>
          <c:h val="0.16140193915349271"/>
        </c:manualLayout>
      </c:layout>
      <c:overlay val="0"/>
      <c:spPr>
        <a:noFill/>
        <a:ln cap="flat" cmpd="sng">
          <a:solidFill>
            <a:schemeClr val="bg1"/>
          </a:solidFill>
          <a:bevel/>
        </a:ln>
        <a:effectLst>
          <a:innerShdw blurRad="63500" dist="50800" dir="13500000">
            <a:prstClr val="black">
              <a:alpha val="50000"/>
            </a:prstClr>
          </a:innerShdw>
        </a:effectLst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effectLst>
                <a:reflection stA="45000" endPos="4000" dist="50800" dir="5400000" sy="-100000" algn="bl" rotWithShape="0"/>
              </a:effectLst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0" i="0" baseline="0">
                <a:solidFill>
                  <a:sysClr val="windowText" lastClr="000000"/>
                </a:solidFill>
                <a:effectLst/>
              </a:rPr>
              <a:t>Тяжесть последствий</a:t>
            </a:r>
            <a:endParaRPr lang="ru-RU" sz="105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19939537896782553"/>
          <c:y val="2.36406619385342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9973305539355619"/>
          <c:y val="0.1359082109417174"/>
          <c:w val="0.56794794410145932"/>
          <c:h val="0.8411461359821665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Местные</c:v>
                </c:pt>
                <c:pt idx="1">
                  <c:v>Федеральные</c:v>
                </c:pt>
                <c:pt idx="2">
                  <c:v>Региональные или межмуниципальные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2.6</c:v>
                </c:pt>
                <c:pt idx="1">
                  <c:v>3</c:v>
                </c:pt>
                <c:pt idx="2">
                  <c:v>9.1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D35-4FBB-AC05-D5DD9378356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"/>
        <c:axId val="421350600"/>
        <c:axId val="421356480"/>
      </c:barChart>
      <c:catAx>
        <c:axId val="421350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56480"/>
        <c:crosses val="autoZero"/>
        <c:auto val="1"/>
        <c:lblAlgn val="ctr"/>
        <c:lblOffset val="100"/>
        <c:noMultiLvlLbl val="0"/>
      </c:catAx>
      <c:valAx>
        <c:axId val="4213564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21350600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389518560881773E-3"/>
          <c:y val="6.3956449888208422E-2"/>
          <c:w val="0.99376104814391186"/>
          <c:h val="0.76918116716891871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ln w="44450" cap="rnd" cmpd="sng">
              <a:solidFill>
                <a:srgbClr val="C00000"/>
              </a:solidFill>
              <a:round/>
            </a:ln>
            <a:effectLst>
              <a:softEdge rad="0"/>
            </a:effectLst>
          </c:spPr>
          <c:marker>
            <c:symbol val="circle"/>
            <c:size val="5"/>
            <c:spPr>
              <a:solidFill>
                <a:srgbClr val="C00000"/>
              </a:solidFill>
              <a:ln w="82550" cap="rnd" cmpd="dbl">
                <a:solidFill>
                  <a:srgbClr val="C00000"/>
                </a:solidFill>
                <a:prstDash val="solid"/>
                <a:round/>
              </a:ln>
              <a:effectLst>
                <a:softEdge rad="0"/>
              </a:effectLst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59</c:v>
                </c:pt>
                <c:pt idx="1">
                  <c:v>59</c:v>
                </c:pt>
                <c:pt idx="2">
                  <c:v>44</c:v>
                </c:pt>
                <c:pt idx="3">
                  <c:v>38</c:v>
                </c:pt>
                <c:pt idx="4">
                  <c:v>43</c:v>
                </c:pt>
              </c:numCache>
            </c:numRef>
          </c:val>
          <c:smooth val="1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21367456"/>
        <c:axId val="421364712"/>
      </c:lineChart>
      <c:catAx>
        <c:axId val="421367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64712"/>
        <c:crosses val="autoZero"/>
        <c:auto val="1"/>
        <c:lblAlgn val="ctr"/>
        <c:lblOffset val="100"/>
        <c:noMultiLvlLbl val="0"/>
      </c:catAx>
      <c:valAx>
        <c:axId val="4213647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1367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262761547329936E-3"/>
          <c:y val="5.7104784978800727E-2"/>
          <c:w val="0.9893008233783861"/>
          <c:h val="0.818002402915272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2</c:v>
                </c:pt>
                <c:pt idx="1">
                  <c:v>5</c:v>
                </c:pt>
                <c:pt idx="2">
                  <c:v>6</c:v>
                </c:pt>
                <c:pt idx="3">
                  <c:v>9</c:v>
                </c:pt>
                <c:pt idx="4">
                  <c:v>7</c:v>
                </c:pt>
                <c:pt idx="5">
                  <c:v>14</c:v>
                </c:pt>
                <c:pt idx="6">
                  <c:v>21</c:v>
                </c:pt>
                <c:pt idx="7">
                  <c:v>33</c:v>
                </c:pt>
                <c:pt idx="8">
                  <c:v>28</c:v>
                </c:pt>
                <c:pt idx="9">
                  <c:v>27</c:v>
                </c:pt>
                <c:pt idx="10">
                  <c:v>16</c:v>
                </c:pt>
                <c:pt idx="11">
                  <c:v>14</c:v>
                </c:pt>
                <c:pt idx="12">
                  <c:v>24</c:v>
                </c:pt>
                <c:pt idx="13">
                  <c:v>16</c:v>
                </c:pt>
                <c:pt idx="14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DD-420B-A939-672ECF1F58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"/>
        <c:overlap val="23"/>
        <c:axId val="421368240"/>
        <c:axId val="421365888"/>
      </c:barChart>
      <c:catAx>
        <c:axId val="421368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65888"/>
        <c:crosses val="autoZero"/>
        <c:auto val="1"/>
        <c:lblAlgn val="ctr"/>
        <c:lblOffset val="100"/>
        <c:noMultiLvlLbl val="0"/>
      </c:catAx>
      <c:valAx>
        <c:axId val="4213658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1368240"/>
        <c:crosses val="autoZero"/>
        <c:crossBetween val="between"/>
      </c:valAx>
      <c:spPr>
        <a:noFill/>
        <a:ln>
          <a:gradFill>
            <a:gsLst>
              <a:gs pos="2500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76156805656651E-2"/>
          <c:y val="8.8647206392018629E-3"/>
          <c:w val="0.95424768638868673"/>
          <c:h val="0.85617087919258716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ln w="44450" cap="rnd" cmpd="sng">
              <a:solidFill>
                <a:srgbClr val="C00000"/>
              </a:solidFill>
              <a:round/>
            </a:ln>
            <a:effectLst>
              <a:softEdge rad="0"/>
            </a:effectLst>
          </c:spPr>
          <c:marker>
            <c:symbol val="circle"/>
            <c:size val="5"/>
            <c:spPr>
              <a:solidFill>
                <a:srgbClr val="C00000"/>
              </a:solidFill>
              <a:ln w="82550" cap="rnd" cmpd="dbl">
                <a:solidFill>
                  <a:srgbClr val="C00000"/>
                </a:solidFill>
                <a:prstDash val="solid"/>
                <a:round/>
              </a:ln>
              <a:effectLst>
                <a:softEdge rad="0"/>
              </a:effectLst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8</c:v>
                </c:pt>
                <c:pt idx="2">
                  <c:v>6</c:v>
                </c:pt>
                <c:pt idx="3">
                  <c:v>7</c:v>
                </c:pt>
                <c:pt idx="4">
                  <c:v>16</c:v>
                </c:pt>
              </c:numCache>
            </c:numRef>
          </c:val>
          <c:smooth val="1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21377648"/>
        <c:axId val="421379608"/>
      </c:lineChart>
      <c:catAx>
        <c:axId val="421377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79608"/>
        <c:crosses val="autoZero"/>
        <c:auto val="1"/>
        <c:lblAlgn val="ctr"/>
        <c:lblOffset val="100"/>
        <c:noMultiLvlLbl val="0"/>
      </c:catAx>
      <c:valAx>
        <c:axId val="4213796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1377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76156805656651E-2"/>
          <c:y val="7.196399619022692E-2"/>
          <c:w val="0.95424768638868673"/>
          <c:h val="0.87016089747784298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ln w="44450" cap="rnd" cmpd="sng">
              <a:solidFill>
                <a:schemeClr val="accent5">
                  <a:lumMod val="75000"/>
                </a:schemeClr>
              </a:solidFill>
              <a:round/>
            </a:ln>
            <a:effectLst>
              <a:softEdge rad="0"/>
            </a:effectLst>
          </c:spPr>
          <c:marker>
            <c:symbol val="circle"/>
            <c:size val="5"/>
            <c:spPr>
              <a:solidFill>
                <a:schemeClr val="accent5">
                  <a:lumMod val="75000"/>
                </a:schemeClr>
              </a:solidFill>
              <a:ln w="82550" cap="rnd" cmpd="dbl">
                <a:solidFill>
                  <a:schemeClr val="accent5">
                    <a:lumMod val="75000"/>
                  </a:schemeClr>
                </a:solidFill>
                <a:prstDash val="solid"/>
                <a:round/>
              </a:ln>
              <a:effectLst>
                <a:softEdge rad="0"/>
              </a:effectLst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11</c:v>
                </c:pt>
                <c:pt idx="5">
                  <c:v>23</c:v>
                </c:pt>
                <c:pt idx="6">
                  <c:v>13</c:v>
                </c:pt>
                <c:pt idx="7">
                  <c:v>16</c:v>
                </c:pt>
                <c:pt idx="8">
                  <c:v>15</c:v>
                </c:pt>
                <c:pt idx="9">
                  <c:v>2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  <c:smooth val="1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21378040"/>
        <c:axId val="421378824"/>
      </c:lineChart>
      <c:catAx>
        <c:axId val="421378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78824"/>
        <c:crosses val="autoZero"/>
        <c:auto val="1"/>
        <c:lblAlgn val="ctr"/>
        <c:lblOffset val="100"/>
        <c:noMultiLvlLbl val="0"/>
      </c:catAx>
      <c:valAx>
        <c:axId val="4213788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1378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76156805656651E-2"/>
          <c:y val="0.20123469258109389"/>
          <c:w val="0.95424768638868673"/>
          <c:h val="0.63190328350040237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ln w="44450" cap="rnd" cmpd="sng">
              <a:solidFill>
                <a:schemeClr val="accent5">
                  <a:lumMod val="75000"/>
                </a:schemeClr>
              </a:solidFill>
              <a:round/>
            </a:ln>
            <a:effectLst>
              <a:softEdge rad="0"/>
            </a:effectLst>
          </c:spPr>
          <c:marker>
            <c:symbol val="circle"/>
            <c:size val="5"/>
            <c:spPr>
              <a:solidFill>
                <a:schemeClr val="accent5">
                  <a:lumMod val="75000"/>
                </a:schemeClr>
              </a:solidFill>
              <a:ln w="82550" cap="rnd" cmpd="dbl">
                <a:solidFill>
                  <a:schemeClr val="accent5">
                    <a:lumMod val="75000"/>
                  </a:schemeClr>
                </a:solidFill>
                <a:prstDash val="solid"/>
                <a:round/>
              </a:ln>
              <a:effectLst>
                <a:softEdge rad="0"/>
              </a:effectLst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</c:v>
                </c:pt>
                <c:pt idx="1">
                  <c:v>41</c:v>
                </c:pt>
                <c:pt idx="2">
                  <c:v>28</c:v>
                </c:pt>
                <c:pt idx="3">
                  <c:v>23</c:v>
                </c:pt>
                <c:pt idx="4">
                  <c:v>33</c:v>
                </c:pt>
              </c:numCache>
            </c:numRef>
          </c:val>
          <c:smooth val="1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21322376"/>
        <c:axId val="421314536"/>
      </c:lineChart>
      <c:catAx>
        <c:axId val="421322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14536"/>
        <c:crosses val="autoZero"/>
        <c:auto val="1"/>
        <c:lblAlgn val="ctr"/>
        <c:lblOffset val="100"/>
        <c:noMultiLvlLbl val="0"/>
      </c:catAx>
      <c:valAx>
        <c:axId val="4213145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1322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87293386636737E-3"/>
          <c:y val="0"/>
          <c:w val="0.99003792784535294"/>
          <c:h val="0.905126531643437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43</c:v>
                </c:pt>
                <c:pt idx="1">
                  <c:v>28</c:v>
                </c:pt>
                <c:pt idx="2">
                  <c:v>37</c:v>
                </c:pt>
                <c:pt idx="3">
                  <c:v>20</c:v>
                </c:pt>
                <c:pt idx="4">
                  <c:v>50</c:v>
                </c:pt>
                <c:pt idx="5">
                  <c:v>58</c:v>
                </c:pt>
                <c:pt idx="6">
                  <c:v>80</c:v>
                </c:pt>
                <c:pt idx="7">
                  <c:v>72</c:v>
                </c:pt>
                <c:pt idx="8">
                  <c:v>83</c:v>
                </c:pt>
                <c:pt idx="9">
                  <c:v>54</c:v>
                </c:pt>
                <c:pt idx="10">
                  <c:v>40</c:v>
                </c:pt>
                <c:pt idx="11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3"/>
        <c:axId val="421363536"/>
        <c:axId val="42136941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ln w="44450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Pt>
            <c:idx val="4"/>
            <c:marker>
              <c:symbol val="none"/>
            </c:marker>
            <c:bubble3D val="0"/>
            <c:spPr>
              <a:ln w="44450" cap="sq">
                <a:solidFill>
                  <a:schemeClr val="accent1">
                    <a:lumMod val="75000"/>
                  </a:schemeClr>
                </a:solidFill>
                <a:round/>
              </a:ln>
              <a:effectLst/>
            </c:spPr>
          </c:dPt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56</c:v>
                </c:pt>
                <c:pt idx="1">
                  <c:v>28</c:v>
                </c:pt>
                <c:pt idx="2">
                  <c:v>41</c:v>
                </c:pt>
                <c:pt idx="3">
                  <c:v>24</c:v>
                </c:pt>
                <c:pt idx="4">
                  <c:v>55</c:v>
                </c:pt>
                <c:pt idx="5">
                  <c:v>74</c:v>
                </c:pt>
                <c:pt idx="6">
                  <c:v>92</c:v>
                </c:pt>
                <c:pt idx="7">
                  <c:v>80</c:v>
                </c:pt>
                <c:pt idx="8">
                  <c:v>93</c:v>
                </c:pt>
                <c:pt idx="9">
                  <c:v>65</c:v>
                </c:pt>
                <c:pt idx="10">
                  <c:v>42</c:v>
                </c:pt>
                <c:pt idx="11">
                  <c:v>65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1363536"/>
        <c:axId val="421369416"/>
      </c:lineChart>
      <c:catAx>
        <c:axId val="421363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69416"/>
        <c:crosses val="autoZero"/>
        <c:auto val="1"/>
        <c:lblAlgn val="ctr"/>
        <c:lblOffset val="100"/>
        <c:noMultiLvlLbl val="0"/>
      </c:catAx>
      <c:valAx>
        <c:axId val="4213694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1363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3190377286601118E-2"/>
          <c:y val="7.3704625041974198E-2"/>
          <c:w val="0.23070444629395609"/>
          <c:h val="7.34339343352315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649193601215831E-3"/>
          <c:y val="0.12534947821597542"/>
          <c:w val="0.98499547997432102"/>
          <c:h val="0.744243730551237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сумма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9"/>
        <c:overlap val="-27"/>
        <c:axId val="421372944"/>
        <c:axId val="421371768"/>
      </c:barChart>
      <c:catAx>
        <c:axId val="421372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71768"/>
        <c:crosses val="autoZero"/>
        <c:auto val="1"/>
        <c:lblAlgn val="ctr"/>
        <c:lblOffset val="100"/>
        <c:noMultiLvlLbl val="0"/>
      </c:catAx>
      <c:valAx>
        <c:axId val="421371768"/>
        <c:scaling>
          <c:orientation val="minMax"/>
          <c:max val="3"/>
        </c:scaling>
        <c:delete val="1"/>
        <c:axPos val="l"/>
        <c:numFmt formatCode="General" sourceLinked="1"/>
        <c:majorTickMark val="none"/>
        <c:minorTickMark val="none"/>
        <c:tickLblPos val="nextTo"/>
        <c:crossAx val="421372944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4.8697345994643294E-2"/>
          <c:w val="1"/>
          <c:h val="0.837127354828719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94</c:v>
                </c:pt>
                <c:pt idx="1">
                  <c:v>83</c:v>
                </c:pt>
                <c:pt idx="2">
                  <c:v>88</c:v>
                </c:pt>
                <c:pt idx="3">
                  <c:v>111</c:v>
                </c:pt>
                <c:pt idx="4">
                  <c:v>103</c:v>
                </c:pt>
                <c:pt idx="5">
                  <c:v>66</c:v>
                </c:pt>
                <c:pt idx="6">
                  <c:v>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8"/>
        <c:overlap val="-50"/>
        <c:axId val="421369024"/>
        <c:axId val="421371376"/>
      </c:barChart>
      <c:catAx>
        <c:axId val="421369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71376"/>
        <c:crosses val="autoZero"/>
        <c:auto val="1"/>
        <c:lblAlgn val="ctr"/>
        <c:lblOffset val="100"/>
        <c:noMultiLvlLbl val="0"/>
      </c:catAx>
      <c:valAx>
        <c:axId val="4213713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1369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262761547329936E-3"/>
          <c:y val="2.1795713035870516E-2"/>
          <c:w val="0.9893008233783861"/>
          <c:h val="0.744800298642405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Лист1!$A$2:$A$25</c:f>
              <c:strCache>
                <c:ptCount val="24"/>
                <c:pt idx="0">
                  <c:v>00:00-01:00</c:v>
                </c:pt>
                <c:pt idx="1">
                  <c:v>01:00-02:00</c:v>
                </c:pt>
                <c:pt idx="2">
                  <c:v>02:00-03:00</c:v>
                </c:pt>
                <c:pt idx="3">
                  <c:v>03:00-04:00</c:v>
                </c:pt>
                <c:pt idx="4">
                  <c:v>04:00-05:00</c:v>
                </c:pt>
                <c:pt idx="5">
                  <c:v>05:00-06:00</c:v>
                </c:pt>
                <c:pt idx="6">
                  <c:v>06:00-07:00</c:v>
                </c:pt>
                <c:pt idx="7">
                  <c:v>07:00-08:00</c:v>
                </c:pt>
                <c:pt idx="8">
                  <c:v>08:00-09:00</c:v>
                </c:pt>
                <c:pt idx="9">
                  <c:v>09:00-10:00</c:v>
                </c:pt>
                <c:pt idx="10">
                  <c:v>10:00-11:00</c:v>
                </c:pt>
                <c:pt idx="11">
                  <c:v>11:00-12:00</c:v>
                </c:pt>
                <c:pt idx="12">
                  <c:v>12:00-13:00</c:v>
                </c:pt>
                <c:pt idx="13">
                  <c:v>13:00-14:00</c:v>
                </c:pt>
                <c:pt idx="14">
                  <c:v>14:00-15:00</c:v>
                </c:pt>
                <c:pt idx="15">
                  <c:v>15:00-16:00</c:v>
                </c:pt>
                <c:pt idx="16">
                  <c:v>16:00-17:00</c:v>
                </c:pt>
                <c:pt idx="17">
                  <c:v>17:00-18:00</c:v>
                </c:pt>
                <c:pt idx="18">
                  <c:v>18:00-19:00</c:v>
                </c:pt>
                <c:pt idx="19">
                  <c:v>19:00-20:00</c:v>
                </c:pt>
                <c:pt idx="20">
                  <c:v>20:00-21:00</c:v>
                </c:pt>
                <c:pt idx="21">
                  <c:v>21:00-22:00</c:v>
                </c:pt>
                <c:pt idx="22">
                  <c:v>22:00-23:00</c:v>
                </c:pt>
                <c:pt idx="23">
                  <c:v>23:00-24:00</c:v>
                </c:pt>
              </c:strCache>
            </c:str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4</c:v>
                </c:pt>
                <c:pt idx="7">
                  <c:v>23</c:v>
                </c:pt>
                <c:pt idx="8">
                  <c:v>25</c:v>
                </c:pt>
                <c:pt idx="9">
                  <c:v>14</c:v>
                </c:pt>
                <c:pt idx="10">
                  <c:v>15</c:v>
                </c:pt>
                <c:pt idx="11">
                  <c:v>34</c:v>
                </c:pt>
                <c:pt idx="12">
                  <c:v>41</c:v>
                </c:pt>
                <c:pt idx="13">
                  <c:v>41</c:v>
                </c:pt>
                <c:pt idx="14">
                  <c:v>50</c:v>
                </c:pt>
                <c:pt idx="15">
                  <c:v>54</c:v>
                </c:pt>
                <c:pt idx="16">
                  <c:v>62</c:v>
                </c:pt>
                <c:pt idx="17">
                  <c:v>67</c:v>
                </c:pt>
                <c:pt idx="18">
                  <c:v>58</c:v>
                </c:pt>
                <c:pt idx="19">
                  <c:v>61</c:v>
                </c:pt>
                <c:pt idx="20">
                  <c:v>42</c:v>
                </c:pt>
                <c:pt idx="21">
                  <c:v>10</c:v>
                </c:pt>
                <c:pt idx="22">
                  <c:v>6</c:v>
                </c:pt>
                <c:pt idx="2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DD-420B-A939-672ECF1F58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"/>
        <c:overlap val="23"/>
        <c:axId val="421369808"/>
        <c:axId val="421372160"/>
      </c:barChart>
      <c:catAx>
        <c:axId val="421369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72160"/>
        <c:crosses val="autoZero"/>
        <c:auto val="1"/>
        <c:lblAlgn val="ctr"/>
        <c:lblOffset val="100"/>
        <c:noMultiLvlLbl val="0"/>
      </c:catAx>
      <c:valAx>
        <c:axId val="4213721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1369808"/>
        <c:crosses val="autoZero"/>
        <c:crossBetween val="between"/>
      </c:valAx>
      <c:spPr>
        <a:noFill/>
        <a:ln>
          <a:gradFill>
            <a:gsLst>
              <a:gs pos="2500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66764758264941"/>
          <c:y val="3.0107084261965386E-2"/>
          <c:w val="0.300370416968267"/>
          <c:h val="0.96660102795998581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1">
                  <a:lumMod val="75000"/>
                  <a:alpha val="9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Водитель</c:v>
                </c:pt>
                <c:pt idx="1">
                  <c:v>Велосипедист</c:v>
                </c:pt>
                <c:pt idx="2">
                  <c:v>Пешеход</c:v>
                </c:pt>
                <c:pt idx="3">
                  <c:v>Пассажир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83</c:v>
                </c:pt>
                <c:pt idx="2">
                  <c:v>246</c:v>
                </c:pt>
                <c:pt idx="3">
                  <c:v>318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290"/>
        <c:holeSize val="65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9645448707788886"/>
          <c:y val="0.12423911186093127"/>
          <c:w val="0.47243163135423588"/>
          <c:h val="0.74899393573061757"/>
        </c:manualLayout>
      </c:layout>
      <c:overlay val="1"/>
      <c:spPr>
        <a:noFill/>
        <a:ln cap="flat" cmpd="sng">
          <a:solidFill>
            <a:schemeClr val="bg1"/>
          </a:solidFill>
          <a:bevel/>
        </a:ln>
        <a:effectLst>
          <a:innerShdw blurRad="63500" dist="50800" dir="13500000">
            <a:prstClr val="black">
              <a:alpha val="50000"/>
            </a:prstClr>
          </a:innerShdw>
        </a:effectLst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effectLst>
                <a:reflection stA="45000" endPos="4000" dist="50800" dir="5400000" sy="-100000" algn="bl" rotWithShape="0"/>
              </a:effectLst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69842248422361"/>
          <c:y val="4.134561172711896E-2"/>
          <c:w val="0.7709278745418332"/>
          <c:h val="0.9511370043224958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Иной вид ДТП</c:v>
                </c:pt>
                <c:pt idx="1">
                  <c:v>Наезд на животное</c:v>
                </c:pt>
                <c:pt idx="2">
                  <c:v>Наезд на стоящее ТС</c:v>
                </c:pt>
                <c:pt idx="3">
                  <c:v>Падение пассажира</c:v>
                </c:pt>
                <c:pt idx="4">
                  <c:v>Наезд на препятствие</c:v>
                </c:pt>
                <c:pt idx="5">
                  <c:v>Опрокидывание</c:v>
                </c:pt>
                <c:pt idx="6">
                  <c:v>Съезд с дороги</c:v>
                </c:pt>
                <c:pt idx="7">
                  <c:v>Наезд на велосипедиста</c:v>
                </c:pt>
                <c:pt idx="8">
                  <c:v>Столкновение</c:v>
                </c:pt>
                <c:pt idx="9">
                  <c:v>Наезд на пешехода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5</c:v>
                </c:pt>
                <c:pt idx="3">
                  <c:v>11</c:v>
                </c:pt>
                <c:pt idx="4">
                  <c:v>17</c:v>
                </c:pt>
                <c:pt idx="5">
                  <c:v>34</c:v>
                </c:pt>
                <c:pt idx="6">
                  <c:v>41</c:v>
                </c:pt>
                <c:pt idx="7">
                  <c:v>84</c:v>
                </c:pt>
                <c:pt idx="8">
                  <c:v>181</c:v>
                </c:pt>
                <c:pt idx="9">
                  <c:v>243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D35-4FBB-AC05-D5DD9378356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"/>
        <c:axId val="421366672"/>
        <c:axId val="421370592"/>
      </c:barChart>
      <c:catAx>
        <c:axId val="4213666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70592"/>
        <c:crosses val="autoZero"/>
        <c:auto val="1"/>
        <c:lblAlgn val="ctr"/>
        <c:lblOffset val="100"/>
        <c:noMultiLvlLbl val="0"/>
      </c:catAx>
      <c:valAx>
        <c:axId val="42137059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21366672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1121554546414617E-3"/>
          <c:y val="3.5110118097669965E-2"/>
          <c:w val="0.99148701564907615"/>
          <c:h val="0.81424479616396483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Лист1!$E$1</c:f>
              <c:strCache>
                <c:ptCount val="1"/>
                <c:pt idx="0">
                  <c:v>Наезд на пешехода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13</c:v>
                </c:pt>
                <c:pt idx="1">
                  <c:v>14</c:v>
                </c:pt>
                <c:pt idx="2">
                  <c:v>19</c:v>
                </c:pt>
                <c:pt idx="3">
                  <c:v>12</c:v>
                </c:pt>
                <c:pt idx="4">
                  <c:v>15</c:v>
                </c:pt>
                <c:pt idx="5">
                  <c:v>13</c:v>
                </c:pt>
                <c:pt idx="6">
                  <c:v>21</c:v>
                </c:pt>
                <c:pt idx="7">
                  <c:v>19</c:v>
                </c:pt>
                <c:pt idx="8">
                  <c:v>36</c:v>
                </c:pt>
                <c:pt idx="9">
                  <c:v>30</c:v>
                </c:pt>
                <c:pt idx="10">
                  <c:v>23</c:v>
                </c:pt>
                <c:pt idx="11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Наезд на велосипедиста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2">
                  <c:v>1</c:v>
                </c:pt>
                <c:pt idx="3">
                  <c:v>2</c:v>
                </c:pt>
                <c:pt idx="4">
                  <c:v>11</c:v>
                </c:pt>
                <c:pt idx="5">
                  <c:v>23</c:v>
                </c:pt>
                <c:pt idx="6">
                  <c:v>13</c:v>
                </c:pt>
                <c:pt idx="7">
                  <c:v>16</c:v>
                </c:pt>
                <c:pt idx="8">
                  <c:v>14</c:v>
                </c:pt>
                <c:pt idx="9">
                  <c:v>3</c:v>
                </c:pt>
                <c:pt idx="1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DA7-44BB-B159-CA60071974B8}"/>
            </c:ext>
          </c:extLst>
        </c:ser>
        <c:ser>
          <c:idx val="8"/>
          <c:order val="2"/>
          <c:tx>
            <c:strRef>
              <c:f>Лист1!$J$1</c:f>
              <c:strCache>
                <c:ptCount val="1"/>
                <c:pt idx="0">
                  <c:v>Столкновение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Лист1!$J$2:$J$13</c:f>
              <c:numCache>
                <c:formatCode>General</c:formatCode>
                <c:ptCount val="12"/>
                <c:pt idx="0">
                  <c:v>21</c:v>
                </c:pt>
                <c:pt idx="1">
                  <c:v>12</c:v>
                </c:pt>
                <c:pt idx="2">
                  <c:v>14</c:v>
                </c:pt>
                <c:pt idx="3">
                  <c:v>6</c:v>
                </c:pt>
                <c:pt idx="4">
                  <c:v>14</c:v>
                </c:pt>
                <c:pt idx="5">
                  <c:v>11</c:v>
                </c:pt>
                <c:pt idx="6">
                  <c:v>17</c:v>
                </c:pt>
                <c:pt idx="7">
                  <c:v>18</c:v>
                </c:pt>
                <c:pt idx="8">
                  <c:v>21</c:v>
                </c:pt>
                <c:pt idx="9">
                  <c:v>14</c:v>
                </c:pt>
                <c:pt idx="10">
                  <c:v>10</c:v>
                </c:pt>
                <c:pt idx="11">
                  <c:v>23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0"/>
        <c:overlap val="100"/>
        <c:axId val="421374904"/>
        <c:axId val="421365496"/>
      </c:barChart>
      <c:catAx>
        <c:axId val="421374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65496"/>
        <c:crosses val="autoZero"/>
        <c:auto val="1"/>
        <c:lblAlgn val="ctr"/>
        <c:lblOffset val="100"/>
        <c:noMultiLvlLbl val="0"/>
      </c:catAx>
      <c:valAx>
        <c:axId val="42136549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421374904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92812164039661016"/>
          <c:w val="0.99803784013431418"/>
          <c:h val="5.3923604760986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20823956556699"/>
          <c:y val="4.3409629044988164E-2"/>
          <c:w val="0.78485197213632008"/>
          <c:h val="0.9481641797537738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Койгородский</c:v>
                </c:pt>
                <c:pt idx="1">
                  <c:v>Удорский</c:v>
                </c:pt>
                <c:pt idx="2">
                  <c:v>Усть-Цилемский</c:v>
                </c:pt>
                <c:pt idx="3">
                  <c:v>Инта</c:v>
                </c:pt>
                <c:pt idx="4">
                  <c:v>Сысольский</c:v>
                </c:pt>
                <c:pt idx="5">
                  <c:v>Корткеросский</c:v>
                </c:pt>
                <c:pt idx="6">
                  <c:v>Княжпогостский</c:v>
                </c:pt>
                <c:pt idx="7">
                  <c:v>Ижемский</c:v>
                </c:pt>
                <c:pt idx="8">
                  <c:v>Прилузский</c:v>
                </c:pt>
                <c:pt idx="9">
                  <c:v>Усть-Вымский</c:v>
                </c:pt>
                <c:pt idx="10">
                  <c:v> Воркута</c:v>
                </c:pt>
                <c:pt idx="11">
                  <c:v>Усть-Куломский</c:v>
                </c:pt>
                <c:pt idx="12">
                  <c:v>Печора</c:v>
                </c:pt>
                <c:pt idx="13">
                  <c:v>Сосногорск</c:v>
                </c:pt>
                <c:pt idx="14">
                  <c:v>Усинск</c:v>
                </c:pt>
                <c:pt idx="15">
                  <c:v>Сыктывдинский</c:v>
                </c:pt>
                <c:pt idx="16">
                  <c:v>Ухта</c:v>
                </c:pt>
                <c:pt idx="17">
                  <c:v>Сыктывкар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7</c:v>
                </c:pt>
                <c:pt idx="1">
                  <c:v>8</c:v>
                </c:pt>
                <c:pt idx="2">
                  <c:v>11</c:v>
                </c:pt>
                <c:pt idx="3">
                  <c:v>12</c:v>
                </c:pt>
                <c:pt idx="4">
                  <c:v>13</c:v>
                </c:pt>
                <c:pt idx="5">
                  <c:v>13</c:v>
                </c:pt>
                <c:pt idx="6">
                  <c:v>15</c:v>
                </c:pt>
                <c:pt idx="7">
                  <c:v>15</c:v>
                </c:pt>
                <c:pt idx="8">
                  <c:v>18</c:v>
                </c:pt>
                <c:pt idx="9">
                  <c:v>18</c:v>
                </c:pt>
                <c:pt idx="10">
                  <c:v>21</c:v>
                </c:pt>
                <c:pt idx="11">
                  <c:v>21</c:v>
                </c:pt>
                <c:pt idx="12">
                  <c:v>27</c:v>
                </c:pt>
                <c:pt idx="13">
                  <c:v>27</c:v>
                </c:pt>
                <c:pt idx="14">
                  <c:v>29</c:v>
                </c:pt>
                <c:pt idx="15">
                  <c:v>34</c:v>
                </c:pt>
                <c:pt idx="16">
                  <c:v>95</c:v>
                </c:pt>
                <c:pt idx="17">
                  <c:v>237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77-4236-B128-003C60E9E64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"/>
        <c:axId val="421370984"/>
        <c:axId val="421367064"/>
      </c:barChart>
      <c:catAx>
        <c:axId val="421370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67064"/>
        <c:crosses val="autoZero"/>
        <c:auto val="1"/>
        <c:lblAlgn val="ctr"/>
        <c:lblOffset val="100"/>
        <c:noMultiLvlLbl val="0"/>
      </c:catAx>
      <c:valAx>
        <c:axId val="42136706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21370984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DAE48-8C6F-43CD-84E8-60BC4DD5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Штамп УГИБДД</Template>
  <TotalTime>0</TotalTime>
  <Pages>12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UGIBDD MVD RK</Company>
  <LinksUpToDate>false</LinksUpToDate>
  <CharactersWithSpaces>15948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 Никитин</dc:creator>
  <cp:keywords/>
  <dc:description/>
  <cp:lastModifiedBy>ntaranova3</cp:lastModifiedBy>
  <cp:revision>2</cp:revision>
  <cp:lastPrinted>2024-02-20T09:41:00Z</cp:lastPrinted>
  <dcterms:created xsi:type="dcterms:W3CDTF">2024-03-05T08:33:00Z</dcterms:created>
  <dcterms:modified xsi:type="dcterms:W3CDTF">2024-03-05T08:33:00Z</dcterms:modified>
</cp:coreProperties>
</file>